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7984" w14:textId="77777777" w:rsidR="004142E1" w:rsidRDefault="004142E1" w:rsidP="004142E1">
      <w:pPr>
        <w:spacing w:after="0" w:afterAutospacing="0"/>
        <w:jc w:val="left"/>
      </w:pPr>
      <w:bookmarkStart w:id="0" w:name="_Hlk101793429"/>
      <w:r>
        <w:rPr>
          <w:noProof/>
        </w:rPr>
        <mc:AlternateContent>
          <mc:Choice Requires="wps">
            <w:drawing>
              <wp:anchor distT="0" distB="0" distL="114300" distR="114300" simplePos="0" relativeHeight="251659264" behindDoc="0" locked="0" layoutInCell="1" allowOverlap="1" wp14:anchorId="31D1B36C" wp14:editId="54DCF2C7">
                <wp:simplePos x="0" y="0"/>
                <wp:positionH relativeFrom="column">
                  <wp:posOffset>2202815</wp:posOffset>
                </wp:positionH>
                <wp:positionV relativeFrom="paragraph">
                  <wp:posOffset>-687070</wp:posOffset>
                </wp:positionV>
                <wp:extent cx="3959860" cy="131889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9860" cy="131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6BC1D" w14:textId="77777777" w:rsidR="004142E1" w:rsidRDefault="004142E1" w:rsidP="004142E1">
                            <w:pPr>
                              <w:pStyle w:val="BodyText1"/>
                              <w:rPr>
                                <w:rFonts w:ascii="Arial Unicode MS" w:hAnsi="Arial Unicode MS"/>
                                <w:color w:val="1F497D"/>
                                <w:szCs w:val="18"/>
                              </w:rPr>
                            </w:pPr>
                            <w:r>
                              <w:rPr>
                                <w:rFonts w:ascii="Arial Unicode MS" w:hAnsi="Arial Unicode MS"/>
                                <w:color w:val="1F497D"/>
                                <w:szCs w:val="18"/>
                              </w:rPr>
                              <w:t>International Drama/Theatre and Education Association</w:t>
                            </w:r>
                          </w:p>
                          <w:p w14:paraId="0CFB625B" w14:textId="77777777" w:rsidR="004142E1" w:rsidRDefault="004142E1" w:rsidP="004142E1">
                            <w:pPr>
                              <w:pStyle w:val="BodyText1"/>
                              <w:rPr>
                                <w:rFonts w:ascii="Arial Unicode MS" w:hAnsi="Arial Unicode MS"/>
                                <w:color w:val="1F497D"/>
                                <w:szCs w:val="18"/>
                                <w:lang w:val="fr-FR"/>
                              </w:rPr>
                            </w:pPr>
                            <w:r>
                              <w:rPr>
                                <w:rFonts w:ascii="Arial Unicode MS" w:hAnsi="Arial Unicode MS"/>
                                <w:color w:val="1F497D"/>
                                <w:szCs w:val="18"/>
                                <w:lang w:val="fr-FR"/>
                              </w:rPr>
                              <w:t>Association Internationale de l’Art Dramatique/Théâtre et Éducation</w:t>
                            </w:r>
                          </w:p>
                          <w:p w14:paraId="22F8F66B" w14:textId="77777777" w:rsidR="004142E1" w:rsidRDefault="004142E1" w:rsidP="004142E1">
                            <w:pPr>
                              <w:pStyle w:val="BodyText1"/>
                              <w:rPr>
                                <w:rFonts w:ascii="Arial Unicode MS" w:hAnsi="Arial Unicode MS"/>
                                <w:color w:val="1F497D"/>
                                <w:szCs w:val="18"/>
                                <w:lang w:val="fr-FR"/>
                              </w:rPr>
                            </w:pPr>
                            <w:proofErr w:type="spellStart"/>
                            <w:r>
                              <w:rPr>
                                <w:rFonts w:ascii="Arial Unicode MS" w:hAnsi="Arial Unicode MS"/>
                                <w:color w:val="1F497D"/>
                                <w:szCs w:val="18"/>
                                <w:lang w:val="fr-FR"/>
                              </w:rPr>
                              <w:t>Asociación</w:t>
                            </w:r>
                            <w:proofErr w:type="spellEnd"/>
                            <w:r>
                              <w:rPr>
                                <w:rFonts w:ascii="Arial Unicode MS" w:hAnsi="Arial Unicode MS"/>
                                <w:color w:val="1F497D"/>
                                <w:szCs w:val="18"/>
                                <w:lang w:val="fr-FR"/>
                              </w:rPr>
                              <w:t xml:space="preserve"> Internacional de Drama/</w:t>
                            </w:r>
                            <w:proofErr w:type="spellStart"/>
                            <w:r>
                              <w:rPr>
                                <w:rFonts w:ascii="Arial Unicode MS" w:hAnsi="Arial Unicode MS"/>
                                <w:color w:val="1F497D"/>
                                <w:szCs w:val="18"/>
                                <w:lang w:val="fr-FR"/>
                              </w:rPr>
                              <w:t>Teatro</w:t>
                            </w:r>
                            <w:proofErr w:type="spellEnd"/>
                            <w:r>
                              <w:rPr>
                                <w:rFonts w:ascii="Arial Unicode MS" w:hAnsi="Arial Unicode MS"/>
                                <w:color w:val="1F497D"/>
                                <w:szCs w:val="18"/>
                                <w:lang w:val="fr-FR"/>
                              </w:rPr>
                              <w:t xml:space="preserve"> y </w:t>
                            </w:r>
                            <w:proofErr w:type="spellStart"/>
                            <w:r>
                              <w:rPr>
                                <w:rFonts w:ascii="Arial Unicode MS" w:hAnsi="Arial Unicode MS"/>
                                <w:color w:val="1F497D"/>
                                <w:szCs w:val="18"/>
                                <w:lang w:val="fr-FR"/>
                              </w:rPr>
                              <w:t>Educación</w:t>
                            </w:r>
                            <w:proofErr w:type="spellEnd"/>
                          </w:p>
                          <w:p w14:paraId="44122F4A" w14:textId="77777777" w:rsidR="004142E1" w:rsidRDefault="004142E1" w:rsidP="004142E1">
                            <w:pPr>
                              <w:pStyle w:val="BodyText1"/>
                              <w:rPr>
                                <w:rFonts w:ascii="Arial Unicode MS" w:hAnsi="Arial Unicode MS"/>
                                <w:color w:val="1F497D"/>
                                <w:szCs w:val="18"/>
                                <w:lang w:val="en-GB"/>
                              </w:rPr>
                            </w:pPr>
                            <w:r>
                              <w:rPr>
                                <w:rFonts w:ascii="Arial Unicode MS" w:hAnsi="Arial Unicode MS"/>
                                <w:bCs/>
                                <w:color w:val="1F497D"/>
                                <w:szCs w:val="18"/>
                                <w:lang w:eastAsia="zh-TW"/>
                              </w:rPr>
                              <w:t>國際戲劇教育協會</w:t>
                            </w:r>
                          </w:p>
                          <w:p w14:paraId="08AD05DC" w14:textId="77777777" w:rsidR="004142E1" w:rsidRPr="00582419" w:rsidRDefault="004142E1" w:rsidP="004142E1">
                            <w:pPr>
                              <w:spacing w:afterAutospacing="0"/>
                              <w:contextualSpacing/>
                              <w:jc w:val="left"/>
                              <w:rPr>
                                <w:rFonts w:ascii="Arial Unicode MS" w:hAnsi="Arial Unicode MS"/>
                                <w:color w:val="1F497D"/>
                                <w:sz w:val="18"/>
                                <w:szCs w:val="18"/>
                                <w:lang w:val="en-GB"/>
                              </w:rPr>
                            </w:pPr>
                            <w:r w:rsidRPr="00582419">
                              <w:rPr>
                                <w:rFonts w:ascii="Arial Unicode MS" w:hAnsi="Arial Unicode MS"/>
                                <w:color w:val="1F497D"/>
                                <w:sz w:val="18"/>
                                <w:szCs w:val="18"/>
                                <w:lang w:val="en-GB"/>
                              </w:rPr>
                              <w:t xml:space="preserve">Kristin </w:t>
                            </w:r>
                            <w:proofErr w:type="spellStart"/>
                            <w:r w:rsidRPr="00582419">
                              <w:rPr>
                                <w:rFonts w:ascii="Arial Unicode MS" w:hAnsi="Arial Unicode MS"/>
                                <w:color w:val="1F497D"/>
                                <w:sz w:val="18"/>
                                <w:szCs w:val="18"/>
                                <w:lang w:val="en-GB"/>
                              </w:rPr>
                              <w:t>Runde</w:t>
                            </w:r>
                            <w:proofErr w:type="spellEnd"/>
                            <w:r w:rsidRPr="00582419">
                              <w:rPr>
                                <w:rFonts w:ascii="Arial Unicode MS" w:hAnsi="Arial Unicode MS"/>
                                <w:color w:val="1F497D"/>
                                <w:sz w:val="18"/>
                                <w:szCs w:val="18"/>
                                <w:lang w:val="en-GB"/>
                              </w:rPr>
                              <w:t xml:space="preserve">, President of the GMC </w:t>
                            </w:r>
                            <w:hyperlink r:id="rId7" w:history="1">
                              <w:r w:rsidRPr="00582419">
                                <w:rPr>
                                  <w:rStyle w:val="Hyperlink"/>
                                  <w:rFonts w:ascii="Arial Unicode MS" w:hAnsi="Arial Unicode MS"/>
                                  <w:sz w:val="18"/>
                                  <w:szCs w:val="18"/>
                                  <w:lang w:val="en-GB"/>
                                </w:rPr>
                                <w:t>kristinrunde@hotmail.com</w:t>
                              </w:r>
                            </w:hyperlink>
                            <w:r w:rsidRPr="00582419">
                              <w:rPr>
                                <w:rFonts w:ascii="Arial Unicode MS" w:hAnsi="Arial Unicode MS"/>
                                <w:color w:val="1F497D"/>
                                <w:sz w:val="18"/>
                                <w:szCs w:val="18"/>
                                <w:lang w:val="en-GB"/>
                              </w:rPr>
                              <w:t xml:space="preserve"> </w:t>
                            </w:r>
                          </w:p>
                          <w:p w14:paraId="70C68E27" w14:textId="6F0F491C" w:rsidR="004142E1" w:rsidRPr="00582419" w:rsidRDefault="004142E1" w:rsidP="004142E1">
                            <w:pPr>
                              <w:spacing w:afterAutospacing="0"/>
                              <w:contextualSpacing/>
                              <w:jc w:val="left"/>
                              <w:rPr>
                                <w:rFonts w:ascii="Arial Unicode MS" w:hAnsi="Arial Unicode MS"/>
                                <w:color w:val="1F497D"/>
                                <w:sz w:val="18"/>
                                <w:szCs w:val="18"/>
                                <w:lang w:val="en-GB"/>
                              </w:rPr>
                            </w:pPr>
                            <w:r w:rsidRPr="00582419">
                              <w:rPr>
                                <w:rFonts w:ascii="Arial Unicode MS" w:hAnsi="Arial Unicode MS"/>
                                <w:color w:val="1F497D"/>
                                <w:sz w:val="18"/>
                                <w:szCs w:val="18"/>
                                <w:lang w:val="en-GB"/>
                              </w:rPr>
                              <w:t xml:space="preserve">Asa Helga </w:t>
                            </w:r>
                            <w:proofErr w:type="spellStart"/>
                            <w:r w:rsidRPr="00582419">
                              <w:rPr>
                                <w:rFonts w:ascii="Arial Unicode MS" w:hAnsi="Arial Unicode MS"/>
                                <w:color w:val="1F497D"/>
                                <w:sz w:val="18"/>
                                <w:szCs w:val="18"/>
                                <w:lang w:val="en-GB"/>
                              </w:rPr>
                              <w:t>Ragnarsdottir</w:t>
                            </w:r>
                            <w:proofErr w:type="spellEnd"/>
                            <w:r w:rsidRPr="00582419">
                              <w:rPr>
                                <w:rFonts w:ascii="Arial Unicode MS" w:hAnsi="Arial Unicode MS"/>
                                <w:color w:val="1F497D"/>
                                <w:sz w:val="18"/>
                                <w:szCs w:val="18"/>
                                <w:lang w:val="en-GB"/>
                              </w:rPr>
                              <w:t>, Vice President of the GM</w:t>
                            </w:r>
                            <w:r w:rsidR="009E3839">
                              <w:rPr>
                                <w:rFonts w:ascii="Arial Unicode MS" w:hAnsi="Arial Unicode MS"/>
                                <w:color w:val="1F497D"/>
                                <w:sz w:val="18"/>
                                <w:szCs w:val="18"/>
                                <w:lang w:val="en-GB"/>
                              </w:rPr>
                              <w:t>C</w:t>
                            </w:r>
                            <w:r w:rsidRPr="00582419">
                              <w:rPr>
                                <w:rFonts w:ascii="Arial Unicode MS" w:hAnsi="Arial Unicode MS"/>
                                <w:color w:val="1F497D"/>
                                <w:sz w:val="18"/>
                                <w:szCs w:val="18"/>
                                <w:lang w:val="en-GB"/>
                              </w:rPr>
                              <w:t xml:space="preserve"> </w:t>
                            </w:r>
                            <w:hyperlink r:id="rId8" w:history="1">
                              <w:r w:rsidRPr="00582419">
                                <w:rPr>
                                  <w:rStyle w:val="Hyperlink"/>
                                  <w:rFonts w:ascii="Arial Unicode MS" w:hAnsi="Arial Unicode MS"/>
                                  <w:sz w:val="18"/>
                                  <w:szCs w:val="18"/>
                                  <w:lang w:val="en-GB"/>
                                </w:rPr>
                                <w:t>asahragn@hi.is</w:t>
                              </w:r>
                            </w:hyperlink>
                            <w:r w:rsidRPr="00582419">
                              <w:rPr>
                                <w:rFonts w:ascii="Arial Unicode MS" w:hAnsi="Arial Unicode MS"/>
                                <w:color w:val="1F497D"/>
                                <w:sz w:val="18"/>
                                <w:szCs w:val="18"/>
                                <w:lang w:val="en-GB"/>
                              </w:rPr>
                              <w:t xml:space="preserve"> </w:t>
                            </w:r>
                          </w:p>
                          <w:p w14:paraId="0C486814" w14:textId="77777777" w:rsidR="004142E1" w:rsidRPr="00582419" w:rsidRDefault="004142E1" w:rsidP="004142E1">
                            <w:pPr>
                              <w:spacing w:afterAutospacing="0"/>
                              <w:contextualSpacing/>
                              <w:jc w:val="left"/>
                              <w:rPr>
                                <w:rFonts w:ascii="Arial Unicode MS" w:hAnsi="Arial Unicode MS"/>
                                <w:color w:val="1F497D"/>
                                <w:sz w:val="18"/>
                                <w:szCs w:val="18"/>
                                <w:lang w:val="en-GB"/>
                              </w:rPr>
                            </w:pPr>
                            <w:r w:rsidRPr="00582419">
                              <w:rPr>
                                <w:rFonts w:ascii="Arial Unicode MS" w:hAnsi="Arial Unicode MS"/>
                                <w:color w:val="1F497D"/>
                                <w:sz w:val="18"/>
                                <w:szCs w:val="18"/>
                                <w:lang w:val="en-GB"/>
                              </w:rPr>
                              <w:t xml:space="preserve">Patrick </w:t>
                            </w:r>
                            <w:proofErr w:type="spellStart"/>
                            <w:r w:rsidRPr="00582419">
                              <w:rPr>
                                <w:rFonts w:ascii="Arial Unicode MS" w:hAnsi="Arial Unicode MS"/>
                                <w:color w:val="1F497D"/>
                                <w:sz w:val="18"/>
                                <w:szCs w:val="18"/>
                                <w:lang w:val="en-GB"/>
                              </w:rPr>
                              <w:t>Ogutu</w:t>
                            </w:r>
                            <w:proofErr w:type="spellEnd"/>
                            <w:r w:rsidRPr="00582419">
                              <w:rPr>
                                <w:rFonts w:ascii="Arial Unicode MS" w:hAnsi="Arial Unicode MS"/>
                                <w:color w:val="1F497D"/>
                                <w:sz w:val="18"/>
                                <w:szCs w:val="18"/>
                                <w:lang w:val="en-GB"/>
                              </w:rPr>
                              <w:t xml:space="preserve">, Secretary of the GMC </w:t>
                            </w:r>
                            <w:hyperlink r:id="rId9" w:history="1">
                              <w:r w:rsidRPr="00582419">
                                <w:rPr>
                                  <w:rStyle w:val="Hyperlink"/>
                                  <w:rFonts w:ascii="Arial Unicode MS" w:hAnsi="Arial Unicode MS"/>
                                  <w:sz w:val="18"/>
                                  <w:szCs w:val="18"/>
                                  <w:lang w:val="en-GB"/>
                                </w:rPr>
                                <w:t>patogutu2002@yahoo.com</w:t>
                              </w:r>
                            </w:hyperlink>
                            <w:r w:rsidRPr="00582419">
                              <w:rPr>
                                <w:rFonts w:ascii="Arial Unicode MS" w:hAnsi="Arial Unicode MS"/>
                                <w:color w:val="1F497D"/>
                                <w:sz w:val="18"/>
                                <w:szCs w:val="18"/>
                                <w:lang w:val="en-GB"/>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B36C" id="_x0000_t202" coordsize="21600,21600" o:spt="202" path="m,l,21600r21600,l21600,xe">
                <v:stroke joinstyle="miter"/>
                <v:path gradientshapeok="t" o:connecttype="rect"/>
              </v:shapetype>
              <v:shape id="Text Box 2" o:spid="_x0000_s1026" type="#_x0000_t202" style="position:absolute;margin-left:173.45pt;margin-top:-54.1pt;width:311.8pt;height:10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39QEAANwDAAAOAAAAZHJzL2Uyb0RvYy54bWysU21v0zAQ/o7Ef7D8nabt2tFGTSfYVIQ0&#10;NqTBD3Acp7FwfObsNim/nrOTdWV8Q+TDyffix/c8d9nc9K1hR4Vegy34bDLlTFkJlbb7gn//tnu3&#10;4swHYSthwKqCn5TnN9u3bzady9UcGjCVQkYg1uedK3gTgsuzzMtGtcJPwClLyRqwFYFc3GcVio7Q&#10;W5PNp9PrrAOsHIJU3lP0bkjybcKvayXDY117FZgpOPUWksVky2iz7UbkexSu0XJsQ/xDF63Qlh49&#10;Q92JINgB9V9QrZYIHuowkdBmUNdaqsSB2Mymr9g8NcKpxIXE8e4sk/9/sPLh+OS+Igv9R+hpgImE&#10;d/cgf3jSJuucz8eaqKnPfawuuy9Q0TTFIUC60dfYRvpEiBEMKX06q6v6wCQFr9bL9eqaUpJys6vZ&#10;arVeRv0zkT9fd+jDJwUti4eCI40vwYvjvQ9D6XNJfM2D0dVOG5Mc3Je3BtlR0Kh36RvR/ygzNhZb&#10;iNcGxBhJPCO1gWToy56SkW8J1YkYIwyrQ6seHsnUBrqCS6MdZw3gr9exWEdTogxnHa1Xwf3Pg0DF&#10;mflsaX7r2WIR9zE5i+X7OTl4mSkvM8JKgip44Gw43oZhhw8O9b6hl4bBWfhAE6l10uql+5EfrVBS&#10;e1z3uKOXfqp6+Sm3vwEAAP//AwBQSwMEFAAGAAgAAAAhAGdYq+bhAAAACwEAAA8AAABkcnMvZG93&#10;bnJldi54bWxMj8FOwzAMhu9IvENkJG5bssG6tjSdEBKXHZAYjHHMWtNUa5yqSbfy9pgT3Gz50+/v&#10;LzaT68QZh9B60rCYKxBIla9bajS8vz3PUhAhGqpN5wk1fGOATXl9VZi89hd6xfMuNoJDKORGg42x&#10;z6UMlUVnwtz3SHz78oMzkdehkfVgLhzuOrlUKpHOtMQfrOnxyWJ12o1OA6b78fMlji0dEmtPH+vt&#10;Qe23Wt/eTI8PICJO8Q+GX31Wh5Kdjn6kOohOw919kjGqYbZQ6RIEI9larUAcechWIMtC/u9Q/gAA&#10;AP//AwBQSwECLQAUAAYACAAAACEAtoM4kv4AAADhAQAAEwAAAAAAAAAAAAAAAAAAAAAAW0NvbnRl&#10;bnRfVHlwZXNdLnhtbFBLAQItABQABgAIAAAAIQA4/SH/1gAAAJQBAAALAAAAAAAAAAAAAAAAAC8B&#10;AABfcmVscy8ucmVsc1BLAQItABQABgAIAAAAIQBgXM/39QEAANwDAAAOAAAAAAAAAAAAAAAAAC4C&#10;AABkcnMvZTJvRG9jLnhtbFBLAQItABQABgAIAAAAIQBnWKvm4QAAAAsBAAAPAAAAAAAAAAAAAAAA&#10;AE8EAABkcnMvZG93bnJldi54bWxQSwUGAAAAAAQABADzAAAAXQUAAAAA&#10;" stroked="f">
                <v:path arrowok="t"/>
                <v:textbox>
                  <w:txbxContent>
                    <w:p w14:paraId="14D6BC1D" w14:textId="77777777" w:rsidR="004142E1" w:rsidRDefault="004142E1" w:rsidP="004142E1">
                      <w:pPr>
                        <w:pStyle w:val="BodyText1"/>
                        <w:rPr>
                          <w:rFonts w:ascii="Arial Unicode MS" w:hAnsi="Arial Unicode MS"/>
                          <w:color w:val="1F497D"/>
                          <w:szCs w:val="18"/>
                        </w:rPr>
                      </w:pPr>
                      <w:r>
                        <w:rPr>
                          <w:rFonts w:ascii="Arial Unicode MS" w:hAnsi="Arial Unicode MS"/>
                          <w:color w:val="1F497D"/>
                          <w:szCs w:val="18"/>
                        </w:rPr>
                        <w:t>International Drama/Theatre and Education Association</w:t>
                      </w:r>
                    </w:p>
                    <w:p w14:paraId="0CFB625B" w14:textId="77777777" w:rsidR="004142E1" w:rsidRDefault="004142E1" w:rsidP="004142E1">
                      <w:pPr>
                        <w:pStyle w:val="BodyText1"/>
                        <w:rPr>
                          <w:rFonts w:ascii="Arial Unicode MS" w:hAnsi="Arial Unicode MS"/>
                          <w:color w:val="1F497D"/>
                          <w:szCs w:val="18"/>
                          <w:lang w:val="fr-FR"/>
                        </w:rPr>
                      </w:pPr>
                      <w:r>
                        <w:rPr>
                          <w:rFonts w:ascii="Arial Unicode MS" w:hAnsi="Arial Unicode MS"/>
                          <w:color w:val="1F497D"/>
                          <w:szCs w:val="18"/>
                          <w:lang w:val="fr-FR"/>
                        </w:rPr>
                        <w:t>Association Internationale de l’Art Dramatique/Théâtre et Éducation</w:t>
                      </w:r>
                    </w:p>
                    <w:p w14:paraId="22F8F66B" w14:textId="77777777" w:rsidR="004142E1" w:rsidRDefault="004142E1" w:rsidP="004142E1">
                      <w:pPr>
                        <w:pStyle w:val="BodyText1"/>
                        <w:rPr>
                          <w:rFonts w:ascii="Arial Unicode MS" w:hAnsi="Arial Unicode MS"/>
                          <w:color w:val="1F497D"/>
                          <w:szCs w:val="18"/>
                          <w:lang w:val="fr-FR"/>
                        </w:rPr>
                      </w:pPr>
                      <w:proofErr w:type="spellStart"/>
                      <w:r>
                        <w:rPr>
                          <w:rFonts w:ascii="Arial Unicode MS" w:hAnsi="Arial Unicode MS"/>
                          <w:color w:val="1F497D"/>
                          <w:szCs w:val="18"/>
                          <w:lang w:val="fr-FR"/>
                        </w:rPr>
                        <w:t>Asociación</w:t>
                      </w:r>
                      <w:proofErr w:type="spellEnd"/>
                      <w:r>
                        <w:rPr>
                          <w:rFonts w:ascii="Arial Unicode MS" w:hAnsi="Arial Unicode MS"/>
                          <w:color w:val="1F497D"/>
                          <w:szCs w:val="18"/>
                          <w:lang w:val="fr-FR"/>
                        </w:rPr>
                        <w:t xml:space="preserve"> Internacional de Drama/</w:t>
                      </w:r>
                      <w:proofErr w:type="spellStart"/>
                      <w:r>
                        <w:rPr>
                          <w:rFonts w:ascii="Arial Unicode MS" w:hAnsi="Arial Unicode MS"/>
                          <w:color w:val="1F497D"/>
                          <w:szCs w:val="18"/>
                          <w:lang w:val="fr-FR"/>
                        </w:rPr>
                        <w:t>Teatro</w:t>
                      </w:r>
                      <w:proofErr w:type="spellEnd"/>
                      <w:r>
                        <w:rPr>
                          <w:rFonts w:ascii="Arial Unicode MS" w:hAnsi="Arial Unicode MS"/>
                          <w:color w:val="1F497D"/>
                          <w:szCs w:val="18"/>
                          <w:lang w:val="fr-FR"/>
                        </w:rPr>
                        <w:t xml:space="preserve"> y </w:t>
                      </w:r>
                      <w:proofErr w:type="spellStart"/>
                      <w:r>
                        <w:rPr>
                          <w:rFonts w:ascii="Arial Unicode MS" w:hAnsi="Arial Unicode MS"/>
                          <w:color w:val="1F497D"/>
                          <w:szCs w:val="18"/>
                          <w:lang w:val="fr-FR"/>
                        </w:rPr>
                        <w:t>Educación</w:t>
                      </w:r>
                      <w:proofErr w:type="spellEnd"/>
                    </w:p>
                    <w:p w14:paraId="44122F4A" w14:textId="77777777" w:rsidR="004142E1" w:rsidRDefault="004142E1" w:rsidP="004142E1">
                      <w:pPr>
                        <w:pStyle w:val="BodyText1"/>
                        <w:rPr>
                          <w:rFonts w:ascii="Arial Unicode MS" w:hAnsi="Arial Unicode MS"/>
                          <w:color w:val="1F497D"/>
                          <w:szCs w:val="18"/>
                          <w:lang w:val="en-GB"/>
                        </w:rPr>
                      </w:pPr>
                      <w:r>
                        <w:rPr>
                          <w:rFonts w:ascii="Arial Unicode MS" w:hAnsi="Arial Unicode MS"/>
                          <w:bCs/>
                          <w:color w:val="1F497D"/>
                          <w:szCs w:val="18"/>
                          <w:lang w:eastAsia="zh-TW"/>
                        </w:rPr>
                        <w:t>國際戲劇教育協會</w:t>
                      </w:r>
                    </w:p>
                    <w:p w14:paraId="08AD05DC" w14:textId="77777777" w:rsidR="004142E1" w:rsidRPr="00582419" w:rsidRDefault="004142E1" w:rsidP="004142E1">
                      <w:pPr>
                        <w:spacing w:afterAutospacing="0"/>
                        <w:contextualSpacing/>
                        <w:jc w:val="left"/>
                        <w:rPr>
                          <w:rFonts w:ascii="Arial Unicode MS" w:hAnsi="Arial Unicode MS"/>
                          <w:color w:val="1F497D"/>
                          <w:sz w:val="18"/>
                          <w:szCs w:val="18"/>
                          <w:lang w:val="en-GB"/>
                        </w:rPr>
                      </w:pPr>
                      <w:r w:rsidRPr="00582419">
                        <w:rPr>
                          <w:rFonts w:ascii="Arial Unicode MS" w:hAnsi="Arial Unicode MS"/>
                          <w:color w:val="1F497D"/>
                          <w:sz w:val="18"/>
                          <w:szCs w:val="18"/>
                          <w:lang w:val="en-GB"/>
                        </w:rPr>
                        <w:t xml:space="preserve">Kristin </w:t>
                      </w:r>
                      <w:proofErr w:type="spellStart"/>
                      <w:r w:rsidRPr="00582419">
                        <w:rPr>
                          <w:rFonts w:ascii="Arial Unicode MS" w:hAnsi="Arial Unicode MS"/>
                          <w:color w:val="1F497D"/>
                          <w:sz w:val="18"/>
                          <w:szCs w:val="18"/>
                          <w:lang w:val="en-GB"/>
                        </w:rPr>
                        <w:t>Runde</w:t>
                      </w:r>
                      <w:proofErr w:type="spellEnd"/>
                      <w:r w:rsidRPr="00582419">
                        <w:rPr>
                          <w:rFonts w:ascii="Arial Unicode MS" w:hAnsi="Arial Unicode MS"/>
                          <w:color w:val="1F497D"/>
                          <w:sz w:val="18"/>
                          <w:szCs w:val="18"/>
                          <w:lang w:val="en-GB"/>
                        </w:rPr>
                        <w:t xml:space="preserve">, President of the GMC </w:t>
                      </w:r>
                      <w:hyperlink r:id="rId10" w:history="1">
                        <w:r w:rsidRPr="00582419">
                          <w:rPr>
                            <w:rStyle w:val="Hyperlink"/>
                            <w:rFonts w:ascii="Arial Unicode MS" w:hAnsi="Arial Unicode MS"/>
                            <w:sz w:val="18"/>
                            <w:szCs w:val="18"/>
                            <w:lang w:val="en-GB"/>
                          </w:rPr>
                          <w:t>kristinrunde@hotmail.com</w:t>
                        </w:r>
                      </w:hyperlink>
                      <w:r w:rsidRPr="00582419">
                        <w:rPr>
                          <w:rFonts w:ascii="Arial Unicode MS" w:hAnsi="Arial Unicode MS"/>
                          <w:color w:val="1F497D"/>
                          <w:sz w:val="18"/>
                          <w:szCs w:val="18"/>
                          <w:lang w:val="en-GB"/>
                        </w:rPr>
                        <w:t xml:space="preserve"> </w:t>
                      </w:r>
                    </w:p>
                    <w:p w14:paraId="70C68E27" w14:textId="6F0F491C" w:rsidR="004142E1" w:rsidRPr="00582419" w:rsidRDefault="004142E1" w:rsidP="004142E1">
                      <w:pPr>
                        <w:spacing w:afterAutospacing="0"/>
                        <w:contextualSpacing/>
                        <w:jc w:val="left"/>
                        <w:rPr>
                          <w:rFonts w:ascii="Arial Unicode MS" w:hAnsi="Arial Unicode MS"/>
                          <w:color w:val="1F497D"/>
                          <w:sz w:val="18"/>
                          <w:szCs w:val="18"/>
                          <w:lang w:val="en-GB"/>
                        </w:rPr>
                      </w:pPr>
                      <w:r w:rsidRPr="00582419">
                        <w:rPr>
                          <w:rFonts w:ascii="Arial Unicode MS" w:hAnsi="Arial Unicode MS"/>
                          <w:color w:val="1F497D"/>
                          <w:sz w:val="18"/>
                          <w:szCs w:val="18"/>
                          <w:lang w:val="en-GB"/>
                        </w:rPr>
                        <w:t xml:space="preserve">Asa Helga </w:t>
                      </w:r>
                      <w:proofErr w:type="spellStart"/>
                      <w:r w:rsidRPr="00582419">
                        <w:rPr>
                          <w:rFonts w:ascii="Arial Unicode MS" w:hAnsi="Arial Unicode MS"/>
                          <w:color w:val="1F497D"/>
                          <w:sz w:val="18"/>
                          <w:szCs w:val="18"/>
                          <w:lang w:val="en-GB"/>
                        </w:rPr>
                        <w:t>Ragnarsdottir</w:t>
                      </w:r>
                      <w:proofErr w:type="spellEnd"/>
                      <w:r w:rsidRPr="00582419">
                        <w:rPr>
                          <w:rFonts w:ascii="Arial Unicode MS" w:hAnsi="Arial Unicode MS"/>
                          <w:color w:val="1F497D"/>
                          <w:sz w:val="18"/>
                          <w:szCs w:val="18"/>
                          <w:lang w:val="en-GB"/>
                        </w:rPr>
                        <w:t>, Vice President of the GM</w:t>
                      </w:r>
                      <w:r w:rsidR="009E3839">
                        <w:rPr>
                          <w:rFonts w:ascii="Arial Unicode MS" w:hAnsi="Arial Unicode MS"/>
                          <w:color w:val="1F497D"/>
                          <w:sz w:val="18"/>
                          <w:szCs w:val="18"/>
                          <w:lang w:val="en-GB"/>
                        </w:rPr>
                        <w:t>C</w:t>
                      </w:r>
                      <w:r w:rsidRPr="00582419">
                        <w:rPr>
                          <w:rFonts w:ascii="Arial Unicode MS" w:hAnsi="Arial Unicode MS"/>
                          <w:color w:val="1F497D"/>
                          <w:sz w:val="18"/>
                          <w:szCs w:val="18"/>
                          <w:lang w:val="en-GB"/>
                        </w:rPr>
                        <w:t xml:space="preserve"> </w:t>
                      </w:r>
                      <w:hyperlink r:id="rId11" w:history="1">
                        <w:r w:rsidRPr="00582419">
                          <w:rPr>
                            <w:rStyle w:val="Hyperlink"/>
                            <w:rFonts w:ascii="Arial Unicode MS" w:hAnsi="Arial Unicode MS"/>
                            <w:sz w:val="18"/>
                            <w:szCs w:val="18"/>
                            <w:lang w:val="en-GB"/>
                          </w:rPr>
                          <w:t>asahragn@hi.is</w:t>
                        </w:r>
                      </w:hyperlink>
                      <w:r w:rsidRPr="00582419">
                        <w:rPr>
                          <w:rFonts w:ascii="Arial Unicode MS" w:hAnsi="Arial Unicode MS"/>
                          <w:color w:val="1F497D"/>
                          <w:sz w:val="18"/>
                          <w:szCs w:val="18"/>
                          <w:lang w:val="en-GB"/>
                        </w:rPr>
                        <w:t xml:space="preserve"> </w:t>
                      </w:r>
                    </w:p>
                    <w:p w14:paraId="0C486814" w14:textId="77777777" w:rsidR="004142E1" w:rsidRPr="00582419" w:rsidRDefault="004142E1" w:rsidP="004142E1">
                      <w:pPr>
                        <w:spacing w:afterAutospacing="0"/>
                        <w:contextualSpacing/>
                        <w:jc w:val="left"/>
                        <w:rPr>
                          <w:rFonts w:ascii="Arial Unicode MS" w:hAnsi="Arial Unicode MS"/>
                          <w:color w:val="1F497D"/>
                          <w:sz w:val="18"/>
                          <w:szCs w:val="18"/>
                          <w:lang w:val="en-GB"/>
                        </w:rPr>
                      </w:pPr>
                      <w:r w:rsidRPr="00582419">
                        <w:rPr>
                          <w:rFonts w:ascii="Arial Unicode MS" w:hAnsi="Arial Unicode MS"/>
                          <w:color w:val="1F497D"/>
                          <w:sz w:val="18"/>
                          <w:szCs w:val="18"/>
                          <w:lang w:val="en-GB"/>
                        </w:rPr>
                        <w:t xml:space="preserve">Patrick </w:t>
                      </w:r>
                      <w:proofErr w:type="spellStart"/>
                      <w:r w:rsidRPr="00582419">
                        <w:rPr>
                          <w:rFonts w:ascii="Arial Unicode MS" w:hAnsi="Arial Unicode MS"/>
                          <w:color w:val="1F497D"/>
                          <w:sz w:val="18"/>
                          <w:szCs w:val="18"/>
                          <w:lang w:val="en-GB"/>
                        </w:rPr>
                        <w:t>Ogutu</w:t>
                      </w:r>
                      <w:proofErr w:type="spellEnd"/>
                      <w:r w:rsidRPr="00582419">
                        <w:rPr>
                          <w:rFonts w:ascii="Arial Unicode MS" w:hAnsi="Arial Unicode MS"/>
                          <w:color w:val="1F497D"/>
                          <w:sz w:val="18"/>
                          <w:szCs w:val="18"/>
                          <w:lang w:val="en-GB"/>
                        </w:rPr>
                        <w:t xml:space="preserve">, Secretary of the GMC </w:t>
                      </w:r>
                      <w:hyperlink r:id="rId12" w:history="1">
                        <w:r w:rsidRPr="00582419">
                          <w:rPr>
                            <w:rStyle w:val="Hyperlink"/>
                            <w:rFonts w:ascii="Arial Unicode MS" w:hAnsi="Arial Unicode MS"/>
                            <w:sz w:val="18"/>
                            <w:szCs w:val="18"/>
                            <w:lang w:val="en-GB"/>
                          </w:rPr>
                          <w:t>patogutu2002@yahoo.com</w:t>
                        </w:r>
                      </w:hyperlink>
                      <w:r w:rsidRPr="00582419">
                        <w:rPr>
                          <w:rFonts w:ascii="Arial Unicode MS" w:hAnsi="Arial Unicode MS"/>
                          <w:color w:val="1F497D"/>
                          <w:sz w:val="18"/>
                          <w:szCs w:val="18"/>
                          <w:lang w:val="en-GB"/>
                        </w:rPr>
                        <w:t xml:space="preserve"> </w:t>
                      </w:r>
                    </w:p>
                  </w:txbxContent>
                </v:textbox>
              </v:shape>
            </w:pict>
          </mc:Fallback>
        </mc:AlternateContent>
      </w:r>
      <w:r>
        <w:rPr>
          <w:noProof/>
        </w:rPr>
        <w:drawing>
          <wp:anchor distT="0" distB="0" distL="114300" distR="114300" simplePos="0" relativeHeight="251660288" behindDoc="0" locked="0" layoutInCell="1" allowOverlap="1" wp14:anchorId="3B5A8D24" wp14:editId="1BE5778C">
            <wp:simplePos x="0" y="0"/>
            <wp:positionH relativeFrom="margin">
              <wp:posOffset>-204470</wp:posOffset>
            </wp:positionH>
            <wp:positionV relativeFrom="margin">
              <wp:posOffset>-767715</wp:posOffset>
            </wp:positionV>
            <wp:extent cx="2208530" cy="1152525"/>
            <wp:effectExtent l="0" t="0" r="127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rrowheads="1"/>
                    </pic:cNvPicPr>
                  </pic:nvPicPr>
                  <pic:blipFill>
                    <a:blip r:embed="rId13">
                      <a:extLst>
                        <a:ext uri="{28A0092B-C50C-407E-A947-70E740481C1C}">
                          <a14:useLocalDpi xmlns:a14="http://schemas.microsoft.com/office/drawing/2010/main" val="0"/>
                        </a:ext>
                      </a:extLst>
                    </a:blip>
                    <a:srcRect l="22270" t="37636" r="17722" b="40198"/>
                    <a:stretch>
                      <a:fillRect/>
                    </a:stretch>
                  </pic:blipFill>
                  <pic:spPr bwMode="auto">
                    <a:xfrm>
                      <a:off x="0" y="0"/>
                      <a:ext cx="2208530" cy="1152525"/>
                    </a:xfrm>
                    <a:prstGeom prst="rect">
                      <a:avLst/>
                    </a:prstGeom>
                    <a:noFill/>
                  </pic:spPr>
                </pic:pic>
              </a:graphicData>
            </a:graphic>
            <wp14:sizeRelH relativeFrom="page">
              <wp14:pctWidth>0</wp14:pctWidth>
            </wp14:sizeRelH>
            <wp14:sizeRelV relativeFrom="page">
              <wp14:pctHeight>0</wp14:pctHeight>
            </wp14:sizeRelV>
          </wp:anchor>
        </w:drawing>
      </w:r>
    </w:p>
    <w:p w14:paraId="6F5AB450" w14:textId="77777777" w:rsidR="004142E1" w:rsidRDefault="004142E1" w:rsidP="004142E1">
      <w:pPr>
        <w:spacing w:after="0" w:afterAutospacing="0"/>
        <w:jc w:val="left"/>
      </w:pPr>
    </w:p>
    <w:p w14:paraId="05C4488B" w14:textId="77777777" w:rsidR="004142E1" w:rsidRDefault="004142E1" w:rsidP="004142E1">
      <w:pPr>
        <w:spacing w:after="0" w:afterAutospacing="0"/>
        <w:jc w:val="left"/>
      </w:pPr>
    </w:p>
    <w:p w14:paraId="561FAA20" w14:textId="77777777" w:rsidR="004142E1" w:rsidRDefault="004142E1" w:rsidP="004142E1">
      <w:pPr>
        <w:spacing w:after="0" w:afterAutospacing="0"/>
        <w:jc w:val="left"/>
        <w:rPr>
          <w:b/>
          <w:lang w:val="fr-FR"/>
        </w:rPr>
      </w:pPr>
      <w:r>
        <w:rPr>
          <w:b/>
          <w:lang w:val="fr-FR"/>
        </w:rPr>
        <w:t>_______________________________________________________________________________</w:t>
      </w:r>
    </w:p>
    <w:p w14:paraId="17CE7F38" w14:textId="77777777" w:rsidR="004142E1" w:rsidRDefault="004142E1" w:rsidP="004142E1">
      <w:pPr>
        <w:jc w:val="left"/>
        <w:rPr>
          <w:rFonts w:cs="Calibri"/>
          <w:color w:val="1F497D"/>
          <w:lang w:val="fr-FR"/>
        </w:rPr>
      </w:pPr>
    </w:p>
    <w:p w14:paraId="67F348E7" w14:textId="23303736" w:rsidR="004142E1" w:rsidRPr="00D623C3" w:rsidRDefault="004142E1" w:rsidP="00D623C3">
      <w:pPr>
        <w:spacing w:after="160" w:afterAutospacing="0"/>
        <w:jc w:val="left"/>
        <w:rPr>
          <w:rStyle w:val="shorttext"/>
          <w:rFonts w:cs="Calibri"/>
          <w:b/>
          <w:bCs/>
          <w:color w:val="000000" w:themeColor="text1"/>
          <w:lang w:val="es-PE" w:eastAsia="zh-CN"/>
        </w:rPr>
      </w:pPr>
      <w:proofErr w:type="spellStart"/>
      <w:r>
        <w:rPr>
          <w:rFonts w:ascii="Avenir Book" w:hAnsi="Avenir Book" w:cs="Calibri"/>
          <w:color w:val="44546A" w:themeColor="text2"/>
          <w:lang w:val="es-PE"/>
        </w:rPr>
        <w:t>Dear</w:t>
      </w:r>
      <w:proofErr w:type="spellEnd"/>
      <w:r>
        <w:rPr>
          <w:rFonts w:ascii="Avenir Book" w:hAnsi="Avenir Book" w:cs="Calibri"/>
          <w:color w:val="44546A" w:themeColor="text2"/>
          <w:lang w:val="es-PE"/>
        </w:rPr>
        <w:t xml:space="preserve"> IDEA </w:t>
      </w:r>
      <w:proofErr w:type="spellStart"/>
      <w:r>
        <w:rPr>
          <w:rFonts w:ascii="Avenir Book" w:hAnsi="Avenir Book" w:cs="Calibri"/>
          <w:color w:val="44546A" w:themeColor="text2"/>
          <w:lang w:val="es-PE"/>
        </w:rPr>
        <w:t>members</w:t>
      </w:r>
      <w:proofErr w:type="spellEnd"/>
      <w:r>
        <w:rPr>
          <w:rFonts w:ascii="Avenir Book" w:hAnsi="Avenir Book" w:cs="Calibri"/>
          <w:color w:val="44546A" w:themeColor="text2"/>
          <w:lang w:val="es-PE"/>
        </w:rPr>
        <w:t>,</w:t>
      </w:r>
      <w:r>
        <w:rPr>
          <w:rFonts w:ascii="Avenir Book" w:hAnsi="Avenir Book" w:cs="Calibri"/>
          <w:color w:val="44546A" w:themeColor="text2"/>
          <w:lang w:val="fr-FR"/>
        </w:rPr>
        <w:t xml:space="preserve"> </w:t>
      </w:r>
      <w:r>
        <w:rPr>
          <w:rStyle w:val="shorttext"/>
          <w:rFonts w:ascii="Avenir Book" w:hAnsi="Avenir Book" w:cs="Calibri"/>
          <w:color w:val="000000" w:themeColor="text1"/>
          <w:lang w:val="fr-FR"/>
        </w:rPr>
        <w:t xml:space="preserve">Chers membres d'IDEA, </w:t>
      </w:r>
      <w:r w:rsidRPr="002D3CEC">
        <w:rPr>
          <w:rStyle w:val="shorttext"/>
          <w:rFonts w:ascii="Avenir Book" w:hAnsi="Avenir Book" w:cs="Calibri"/>
          <w:color w:val="C00000"/>
          <w:lang w:val="es-ES"/>
        </w:rPr>
        <w:t>Queridos miembros de IDEA,</w:t>
      </w:r>
      <w:r w:rsidR="00BC1C47">
        <w:rPr>
          <w:rStyle w:val="shorttext"/>
          <w:rFonts w:ascii="Avenir Book" w:hAnsi="Avenir Book" w:cs="Calibri"/>
          <w:color w:val="C00000"/>
          <w:lang w:val="es-ES"/>
        </w:rPr>
        <w:t xml:space="preserve"> </w:t>
      </w:r>
      <w:r w:rsidR="00D623C3">
        <w:rPr>
          <w:rFonts w:cs="Calibri" w:hint="eastAsia"/>
          <w:b/>
          <w:bCs/>
          <w:color w:val="000000" w:themeColor="text1"/>
          <w:lang w:val="es-PE" w:eastAsia="zh-CN"/>
        </w:rPr>
        <w:t>亲爱的</w:t>
      </w:r>
      <w:r w:rsidR="00D623C3">
        <w:rPr>
          <w:rFonts w:cs="Calibri"/>
          <w:b/>
          <w:bCs/>
          <w:color w:val="000000" w:themeColor="text1"/>
          <w:lang w:val="es-PE" w:eastAsia="zh-CN"/>
        </w:rPr>
        <w:t>IDEA</w:t>
      </w:r>
      <w:r w:rsidR="00D623C3">
        <w:rPr>
          <w:rFonts w:cs="Calibri" w:hint="eastAsia"/>
          <w:b/>
          <w:bCs/>
          <w:color w:val="000000" w:themeColor="text1"/>
          <w:lang w:val="es-PE" w:eastAsia="zh-CN"/>
        </w:rPr>
        <w:t>成员</w:t>
      </w:r>
      <w:r w:rsidR="00D623C3">
        <w:rPr>
          <w:rFonts w:cs="Calibri"/>
          <w:b/>
          <w:bCs/>
          <w:color w:val="000000" w:themeColor="text1"/>
          <w:lang w:val="en-US" w:eastAsia="zh-CN"/>
        </w:rPr>
        <w:t>:</w:t>
      </w:r>
      <w:r w:rsidR="00D623C3">
        <w:rPr>
          <w:rFonts w:cs="Calibri"/>
          <w:b/>
          <w:bCs/>
          <w:color w:val="000000" w:themeColor="text1"/>
          <w:lang w:val="es-PE" w:eastAsia="zh-CN"/>
        </w:rPr>
        <w:t xml:space="preserve"> </w:t>
      </w:r>
    </w:p>
    <w:p w14:paraId="7B40C3A5" w14:textId="77777777" w:rsidR="004142E1" w:rsidRDefault="004142E1" w:rsidP="00D623C3">
      <w:pPr>
        <w:spacing w:after="0" w:afterAutospacing="0"/>
        <w:ind w:left="3024"/>
        <w:jc w:val="left"/>
        <w:rPr>
          <w:rStyle w:val="shorttext"/>
          <w:rFonts w:ascii="Avenir Book" w:hAnsi="Avenir Book" w:cs="Calibri"/>
          <w:color w:val="0070C0"/>
          <w:lang w:val="en-US"/>
        </w:rPr>
      </w:pPr>
      <w:r>
        <w:rPr>
          <w:rStyle w:val="shorttext"/>
          <w:rFonts w:ascii="Avenir Book" w:hAnsi="Avenir Book" w:cs="Calibri"/>
          <w:color w:val="44546A" w:themeColor="text2"/>
          <w:lang w:val="en-US"/>
        </w:rPr>
        <w:t>Greeting to the IDEA membership</w:t>
      </w:r>
      <w:r>
        <w:rPr>
          <w:rStyle w:val="shorttext"/>
          <w:rFonts w:ascii="Avenir Book" w:hAnsi="Avenir Book" w:cs="Calibri"/>
          <w:color w:val="0070C0"/>
          <w:lang w:val="en-US"/>
        </w:rPr>
        <w:t>,</w:t>
      </w:r>
    </w:p>
    <w:p w14:paraId="7E9E8933" w14:textId="77777777" w:rsidR="004142E1" w:rsidRDefault="004142E1" w:rsidP="00D623C3">
      <w:pPr>
        <w:spacing w:after="0" w:afterAutospacing="0"/>
        <w:ind w:left="3024"/>
        <w:jc w:val="left"/>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Salutations aux adhérents de l’IDEA</w:t>
      </w:r>
    </w:p>
    <w:p w14:paraId="230257E6" w14:textId="4A6BFEF8" w:rsidR="004142E1" w:rsidRDefault="004142E1" w:rsidP="00D623C3">
      <w:pPr>
        <w:spacing w:after="0" w:afterAutospacing="0"/>
        <w:ind w:left="3024"/>
        <w:jc w:val="both"/>
        <w:rPr>
          <w:rStyle w:val="shorttext"/>
          <w:rFonts w:ascii="Avenir Book" w:hAnsi="Avenir Book" w:cs="Calibri"/>
          <w:color w:val="C00000"/>
          <w:lang w:val="es-ES"/>
        </w:rPr>
      </w:pPr>
      <w:r w:rsidRPr="002D3CEC">
        <w:rPr>
          <w:rStyle w:val="shorttext"/>
          <w:rFonts w:ascii="Avenir Book" w:hAnsi="Avenir Book" w:cs="Calibri"/>
          <w:color w:val="C00000"/>
          <w:lang w:val="es-ES"/>
        </w:rPr>
        <w:t>Saludos a los miembros de IDEA</w:t>
      </w:r>
    </w:p>
    <w:p w14:paraId="57E932A7" w14:textId="77777777" w:rsidR="00D623C3" w:rsidRDefault="00D623C3" w:rsidP="00D623C3">
      <w:pPr>
        <w:spacing w:after="160" w:afterAutospacing="0"/>
        <w:ind w:left="3024"/>
        <w:jc w:val="left"/>
        <w:rPr>
          <w:rFonts w:cs="Calibri"/>
          <w:b/>
          <w:bCs/>
          <w:color w:val="000000" w:themeColor="text1"/>
          <w:lang w:val="es-PE" w:eastAsia="zh-CN"/>
        </w:rPr>
      </w:pPr>
      <w:r>
        <w:rPr>
          <w:rFonts w:cs="Calibri" w:hint="eastAsia"/>
          <w:b/>
          <w:bCs/>
          <w:color w:val="000000" w:themeColor="text1"/>
          <w:lang w:val="es-PE" w:eastAsia="zh-CN"/>
        </w:rPr>
        <w:t>向</w:t>
      </w:r>
      <w:r>
        <w:rPr>
          <w:rFonts w:cs="Calibri"/>
          <w:b/>
          <w:bCs/>
          <w:color w:val="000000" w:themeColor="text1"/>
          <w:lang w:val="es-PE" w:eastAsia="zh-CN"/>
        </w:rPr>
        <w:t>IDEA</w:t>
      </w:r>
      <w:r>
        <w:rPr>
          <w:rFonts w:cs="Calibri" w:hint="eastAsia"/>
          <w:b/>
          <w:bCs/>
          <w:color w:val="000000" w:themeColor="text1"/>
          <w:lang w:val="es-PE" w:eastAsia="zh-CN"/>
        </w:rPr>
        <w:t>的成员致意</w:t>
      </w:r>
    </w:p>
    <w:p w14:paraId="2BF2DB76" w14:textId="77777777" w:rsidR="004142E1" w:rsidRDefault="004142E1" w:rsidP="004142E1">
      <w:pPr>
        <w:spacing w:after="0" w:afterAutospacing="0"/>
        <w:jc w:val="both"/>
        <w:rPr>
          <w:rStyle w:val="shorttext"/>
          <w:rFonts w:cs="Calibri"/>
          <w:color w:val="0070C0"/>
          <w:lang w:val="fr-FR"/>
        </w:rPr>
      </w:pPr>
    </w:p>
    <w:p w14:paraId="1EDA0D98" w14:textId="0F92716F" w:rsidR="004142E1" w:rsidRDefault="004142E1" w:rsidP="004142E1">
      <w:pPr>
        <w:pStyle w:val="Body"/>
        <w:jc w:val="both"/>
        <w:rPr>
          <w:rStyle w:val="shorttext"/>
          <w:rFonts w:cs="Calibri"/>
          <w:color w:val="44546A" w:themeColor="text2"/>
          <w:lang w:val="en-US"/>
        </w:rPr>
      </w:pPr>
      <w:r>
        <w:rPr>
          <w:rStyle w:val="shorttext"/>
          <w:rFonts w:cs="Calibri"/>
          <w:color w:val="44546A" w:themeColor="text2"/>
          <w:lang w:val="en-US"/>
        </w:rPr>
        <w:t>On behalf of our General Meeting Committee (GMC)</w:t>
      </w:r>
      <w:r w:rsidR="00BC1C47">
        <w:rPr>
          <w:rStyle w:val="shorttext"/>
          <w:rFonts w:cs="Calibri"/>
          <w:color w:val="44546A" w:themeColor="text2"/>
          <w:lang w:val="en-US"/>
        </w:rPr>
        <w:t>,</w:t>
      </w:r>
      <w:r>
        <w:rPr>
          <w:rStyle w:val="shorttext"/>
          <w:rFonts w:cs="Calibri"/>
          <w:color w:val="44546A" w:themeColor="text2"/>
          <w:lang w:val="en-US"/>
        </w:rPr>
        <w:t xml:space="preserve"> we send you this official letter to all our IDEA members concerning preliminary information about the next IDEA General Council Meeting 2022 that will take place during the IDEA World Congress in Reykjavik, Iceland from 4-8 July 2022. </w:t>
      </w:r>
    </w:p>
    <w:p w14:paraId="2E483DE3" w14:textId="77777777" w:rsidR="004142E1" w:rsidRDefault="004142E1" w:rsidP="004142E1">
      <w:pPr>
        <w:pStyle w:val="Body"/>
        <w:jc w:val="both"/>
        <w:rPr>
          <w:rStyle w:val="shorttext"/>
          <w:rFonts w:cs="Calibri"/>
          <w:color w:val="44546A" w:themeColor="text2"/>
          <w:lang w:val="en-US"/>
        </w:rPr>
      </w:pPr>
    </w:p>
    <w:p w14:paraId="247AF3C0" w14:textId="77777777" w:rsidR="004142E1" w:rsidRDefault="004142E1" w:rsidP="004142E1">
      <w:pPr>
        <w:spacing w:after="0" w:afterAutospacing="0"/>
        <w:jc w:val="both"/>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 xml:space="preserve">Au nom de notre Comité de l'Assemblée Générale (GMC), nous vous envoyons cette lettre officielle à tous nos membres d'IDEA concernant des informations préliminaires sur la prochaine réunion du Conseil général d'IDEA 2022 </w:t>
      </w:r>
      <w:r w:rsidRPr="00DC60FB">
        <w:rPr>
          <w:rStyle w:val="shorttext"/>
          <w:rFonts w:ascii="Avenir Book" w:hAnsi="Avenir Book" w:cs="Calibri"/>
          <w:color w:val="000000" w:themeColor="text1"/>
          <w:lang w:val="fr-FR"/>
        </w:rPr>
        <w:t>qui aura lieu pendant le congrès mondial d'IDEA à Reykjavik, en Islande, du 4 au 8 juillet 2022.</w:t>
      </w:r>
      <w:r>
        <w:rPr>
          <w:rStyle w:val="shorttext"/>
          <w:rFonts w:ascii="Avenir Book" w:hAnsi="Avenir Book" w:cs="Calibri"/>
          <w:color w:val="000000" w:themeColor="text1"/>
          <w:lang w:val="fr-FR"/>
        </w:rPr>
        <w:t xml:space="preserve"> </w:t>
      </w:r>
    </w:p>
    <w:p w14:paraId="1BE5CEC4" w14:textId="77777777" w:rsidR="004142E1" w:rsidRDefault="004142E1" w:rsidP="004142E1">
      <w:pPr>
        <w:spacing w:after="0" w:afterAutospacing="0"/>
        <w:jc w:val="both"/>
        <w:rPr>
          <w:rStyle w:val="shorttext"/>
          <w:rFonts w:ascii="Avenir Book" w:hAnsi="Avenir Book" w:cs="Calibri"/>
          <w:color w:val="000000" w:themeColor="text1"/>
          <w:lang w:val="fr-FR"/>
        </w:rPr>
      </w:pPr>
    </w:p>
    <w:p w14:paraId="5A39E9A7" w14:textId="2C214B95" w:rsidR="004142E1" w:rsidRDefault="004142E1" w:rsidP="004142E1">
      <w:pPr>
        <w:spacing w:after="0" w:afterAutospacing="0"/>
        <w:jc w:val="both"/>
        <w:rPr>
          <w:rStyle w:val="shorttext"/>
          <w:rFonts w:ascii="Avenir Book" w:hAnsi="Avenir Book" w:cs="Calibri"/>
          <w:color w:val="C00000"/>
          <w:lang w:val="es-ES"/>
        </w:rPr>
      </w:pPr>
      <w:r w:rsidRPr="00EB6CC2">
        <w:rPr>
          <w:rStyle w:val="shorttext"/>
          <w:rFonts w:ascii="Avenir Book" w:hAnsi="Avenir Book" w:cs="Calibri"/>
          <w:color w:val="C00000"/>
          <w:lang w:val="es-ES"/>
        </w:rPr>
        <w:t xml:space="preserve">En nombre de nuestro Consejo de la Asamblea General (GMC), le enviamos esta carta formal a todos nuestros miembros de IDEA con respecto a la información preliminar sobre la próxima reunión del Consejo General de IDEA 2022 que tendrá lugar durante el Congreso Mundial de IDEA en Reikiavik, Islandia, del 4 al 8 de julio de 2022. </w:t>
      </w:r>
    </w:p>
    <w:p w14:paraId="145D64A7" w14:textId="5DEB261F" w:rsidR="00D623C3" w:rsidRDefault="00D623C3" w:rsidP="004142E1">
      <w:pPr>
        <w:spacing w:after="0" w:afterAutospacing="0"/>
        <w:jc w:val="both"/>
        <w:rPr>
          <w:rStyle w:val="shorttext"/>
          <w:rFonts w:ascii="Avenir Book" w:hAnsi="Avenir Book" w:cs="Calibri"/>
          <w:color w:val="C00000"/>
          <w:lang w:val="es-ES"/>
        </w:rPr>
      </w:pPr>
    </w:p>
    <w:p w14:paraId="212249BB" w14:textId="5984A456" w:rsidR="00D623C3" w:rsidRPr="00D623C3" w:rsidRDefault="00D623C3" w:rsidP="00D623C3">
      <w:pPr>
        <w:spacing w:after="160" w:afterAutospacing="0"/>
        <w:jc w:val="both"/>
        <w:rPr>
          <w:rStyle w:val="shorttext"/>
          <w:rFonts w:cs="Calibri"/>
          <w:b/>
          <w:bCs/>
          <w:color w:val="000000" w:themeColor="text1"/>
          <w:lang w:val="es-PE" w:eastAsia="zh-CN"/>
        </w:rPr>
      </w:pPr>
      <w:r>
        <w:rPr>
          <w:rFonts w:cs="Calibri" w:hint="eastAsia"/>
          <w:b/>
          <w:bCs/>
          <w:color w:val="000000" w:themeColor="text1"/>
          <w:lang w:val="es-PE" w:eastAsia="zh-CN"/>
        </w:rPr>
        <w:t>我们代表大会筹委会（</w:t>
      </w:r>
      <w:r>
        <w:rPr>
          <w:rFonts w:cs="Calibri"/>
          <w:b/>
          <w:bCs/>
          <w:color w:val="000000" w:themeColor="text1"/>
          <w:lang w:val="es-PE" w:eastAsia="zh-CN"/>
        </w:rPr>
        <w:t>GMC</w:t>
      </w:r>
      <w:r>
        <w:rPr>
          <w:rFonts w:cs="Calibri" w:hint="eastAsia"/>
          <w:b/>
          <w:bCs/>
          <w:color w:val="000000" w:themeColor="text1"/>
          <w:lang w:val="es-PE" w:eastAsia="zh-CN"/>
        </w:rPr>
        <w:t>），向所有的</w:t>
      </w:r>
      <w:r>
        <w:rPr>
          <w:rFonts w:cs="Calibri"/>
          <w:b/>
          <w:bCs/>
          <w:color w:val="000000" w:themeColor="text1"/>
          <w:lang w:val="es-PE" w:eastAsia="zh-CN"/>
        </w:rPr>
        <w:t>IDEA</w:t>
      </w:r>
      <w:r>
        <w:rPr>
          <w:rFonts w:cs="Calibri" w:hint="eastAsia"/>
          <w:b/>
          <w:bCs/>
          <w:color w:val="000000" w:themeColor="text1"/>
          <w:lang w:val="es-PE" w:eastAsia="zh-CN"/>
        </w:rPr>
        <w:t>成员发送这封正式邀请函，介绍</w:t>
      </w:r>
      <w:r>
        <w:rPr>
          <w:rFonts w:cs="Calibri"/>
          <w:b/>
          <w:bCs/>
          <w:color w:val="000000" w:themeColor="text1"/>
          <w:lang w:val="es-PE" w:eastAsia="zh-CN"/>
        </w:rPr>
        <w:t>2022</w:t>
      </w:r>
      <w:r>
        <w:rPr>
          <w:rFonts w:cs="Calibri" w:hint="eastAsia"/>
          <w:b/>
          <w:bCs/>
          <w:color w:val="000000" w:themeColor="text1"/>
          <w:lang w:val="es-PE" w:eastAsia="zh-CN"/>
        </w:rPr>
        <w:t>年</w:t>
      </w:r>
      <w:r>
        <w:rPr>
          <w:rFonts w:cs="Calibri"/>
          <w:b/>
          <w:bCs/>
          <w:color w:val="000000" w:themeColor="text1"/>
          <w:lang w:val="es-PE" w:eastAsia="zh-CN"/>
        </w:rPr>
        <w:t>IDEA</w:t>
      </w:r>
      <w:r>
        <w:rPr>
          <w:rFonts w:cs="Calibri" w:hint="eastAsia"/>
          <w:b/>
          <w:bCs/>
          <w:color w:val="000000" w:themeColor="text1"/>
          <w:lang w:val="es-PE" w:eastAsia="zh-CN"/>
        </w:rPr>
        <w:t>大会的初步信息，该会议将于</w:t>
      </w:r>
      <w:r>
        <w:rPr>
          <w:rFonts w:cs="Calibri"/>
          <w:b/>
          <w:bCs/>
          <w:color w:val="000000" w:themeColor="text1"/>
          <w:lang w:val="es-PE" w:eastAsia="zh-CN"/>
        </w:rPr>
        <w:t>2022</w:t>
      </w:r>
      <w:r>
        <w:rPr>
          <w:rFonts w:cs="Calibri" w:hint="eastAsia"/>
          <w:b/>
          <w:bCs/>
          <w:color w:val="000000" w:themeColor="text1"/>
          <w:lang w:val="es-PE" w:eastAsia="zh-CN"/>
        </w:rPr>
        <w:t>年</w:t>
      </w:r>
      <w:r>
        <w:rPr>
          <w:rFonts w:cs="Calibri"/>
          <w:b/>
          <w:bCs/>
          <w:color w:val="000000" w:themeColor="text1"/>
          <w:lang w:val="es-PE" w:eastAsia="zh-CN"/>
        </w:rPr>
        <w:t>7</w:t>
      </w:r>
      <w:r>
        <w:rPr>
          <w:rFonts w:cs="Calibri" w:hint="eastAsia"/>
          <w:b/>
          <w:bCs/>
          <w:color w:val="000000" w:themeColor="text1"/>
          <w:lang w:val="es-PE" w:eastAsia="zh-CN"/>
        </w:rPr>
        <w:t>月</w:t>
      </w:r>
      <w:r>
        <w:rPr>
          <w:rFonts w:cs="Calibri"/>
          <w:b/>
          <w:bCs/>
          <w:color w:val="000000" w:themeColor="text1"/>
          <w:lang w:val="es-PE" w:eastAsia="zh-CN"/>
        </w:rPr>
        <w:t>4-8</w:t>
      </w:r>
      <w:r>
        <w:rPr>
          <w:rFonts w:cs="Calibri" w:hint="eastAsia"/>
          <w:b/>
          <w:bCs/>
          <w:color w:val="000000" w:themeColor="text1"/>
          <w:lang w:val="es-PE" w:eastAsia="zh-CN"/>
        </w:rPr>
        <w:t>日与在冰岛雷克雅未克召开的</w:t>
      </w:r>
      <w:r>
        <w:rPr>
          <w:rFonts w:cs="Calibri"/>
          <w:b/>
          <w:bCs/>
          <w:color w:val="000000" w:themeColor="text1"/>
          <w:lang w:val="es-PE" w:eastAsia="zh-CN"/>
        </w:rPr>
        <w:t>IDEA</w:t>
      </w:r>
      <w:r>
        <w:rPr>
          <w:rFonts w:cs="Calibri" w:hint="eastAsia"/>
          <w:b/>
          <w:bCs/>
          <w:color w:val="000000" w:themeColor="text1"/>
          <w:lang w:val="es-PE" w:eastAsia="zh-CN"/>
        </w:rPr>
        <w:t>世界大会同步举行。</w:t>
      </w:r>
    </w:p>
    <w:p w14:paraId="077A1413" w14:textId="77777777" w:rsidR="004142E1" w:rsidRDefault="004142E1" w:rsidP="004142E1">
      <w:pPr>
        <w:spacing w:after="0" w:afterAutospacing="0"/>
        <w:jc w:val="both"/>
        <w:rPr>
          <w:rStyle w:val="shorttext"/>
          <w:rFonts w:ascii="Avenir Book" w:hAnsi="Avenir Book" w:cs="Calibri"/>
          <w:color w:val="000000" w:themeColor="text1"/>
          <w:lang w:val="fr-FR"/>
        </w:rPr>
      </w:pPr>
    </w:p>
    <w:p w14:paraId="7160C9C8" w14:textId="2D37B51E" w:rsidR="004142E1" w:rsidRPr="00582419" w:rsidRDefault="004142E1" w:rsidP="004142E1">
      <w:pPr>
        <w:spacing w:after="0" w:afterAutospacing="0"/>
        <w:jc w:val="both"/>
        <w:rPr>
          <w:rStyle w:val="shorttext"/>
          <w:rFonts w:ascii="Avenir Next Regular" w:eastAsia="Arial Unicode MS" w:hAnsi="Avenir Next Regular" w:cs="Calibri"/>
          <w:color w:val="44546A" w:themeColor="text2"/>
          <w:sz w:val="20"/>
          <w:szCs w:val="20"/>
          <w:bdr w:val="none" w:sz="0" w:space="0" w:color="auto" w:frame="1"/>
          <w:lang w:val="en-GB"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 xml:space="preserve">You will find this information in </w:t>
      </w:r>
      <w:r w:rsidR="00C17627">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four</w:t>
      </w:r>
      <w:r>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 xml:space="preserve"> languages: French, Spanish</w:t>
      </w:r>
      <w:r w:rsidR="00C17627">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 Chinese</w:t>
      </w:r>
      <w:r>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 xml:space="preserve"> and English. Thanks in advance for informing your members.</w:t>
      </w:r>
    </w:p>
    <w:p w14:paraId="2929F64B" w14:textId="77777777" w:rsidR="004142E1" w:rsidRDefault="004142E1" w:rsidP="004142E1">
      <w:pPr>
        <w:spacing w:after="0" w:afterAutospacing="0"/>
        <w:jc w:val="both"/>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pPr>
    </w:p>
    <w:p w14:paraId="49DA5FCE" w14:textId="64DD58CA" w:rsidR="004142E1" w:rsidRDefault="004142E1" w:rsidP="004142E1">
      <w:pPr>
        <w:spacing w:after="0" w:afterAutospacing="0"/>
        <w:jc w:val="both"/>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 xml:space="preserve">Vous trouverez la présente information en </w:t>
      </w:r>
      <w:r w:rsidR="00854012">
        <w:rPr>
          <w:rStyle w:val="shorttext"/>
          <w:rFonts w:ascii="Avenir Book" w:hAnsi="Avenir Book" w:cs="Calibri"/>
          <w:color w:val="000000" w:themeColor="text1"/>
          <w:lang w:val="fr-FR"/>
        </w:rPr>
        <w:t>quatre</w:t>
      </w:r>
      <w:r>
        <w:rPr>
          <w:rStyle w:val="shorttext"/>
          <w:rFonts w:ascii="Avenir Book" w:hAnsi="Avenir Book" w:cs="Calibri"/>
          <w:color w:val="000000" w:themeColor="text1"/>
          <w:lang w:val="fr-FR"/>
        </w:rPr>
        <w:t xml:space="preserve"> langues : français, espagnol</w:t>
      </w:r>
      <w:r w:rsidR="00854012">
        <w:rPr>
          <w:rStyle w:val="shorttext"/>
          <w:rFonts w:ascii="Avenir Book" w:hAnsi="Avenir Book" w:cs="Calibri"/>
          <w:color w:val="000000" w:themeColor="text1"/>
          <w:lang w:val="fr-FR"/>
        </w:rPr>
        <w:t>, c</w:t>
      </w:r>
      <w:r w:rsidR="00854012" w:rsidRPr="00854012">
        <w:rPr>
          <w:rStyle w:val="shorttext"/>
          <w:rFonts w:ascii="Avenir Book" w:hAnsi="Avenir Book" w:cs="Calibri"/>
          <w:color w:val="000000" w:themeColor="text1"/>
          <w:lang w:val="fr-FR"/>
        </w:rPr>
        <w:t>hinois</w:t>
      </w:r>
      <w:r>
        <w:rPr>
          <w:rStyle w:val="shorttext"/>
          <w:rFonts w:ascii="Avenir Book" w:hAnsi="Avenir Book" w:cs="Calibri"/>
          <w:color w:val="000000" w:themeColor="text1"/>
          <w:lang w:val="fr-FR"/>
        </w:rPr>
        <w:t xml:space="preserve"> et anglais.</w:t>
      </w:r>
    </w:p>
    <w:p w14:paraId="599A4364" w14:textId="77777777" w:rsidR="004142E1" w:rsidRDefault="004142E1" w:rsidP="004142E1">
      <w:pPr>
        <w:spacing w:after="0" w:afterAutospacing="0"/>
        <w:jc w:val="both"/>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Merci d'avance d'en informer vos membres.</w:t>
      </w:r>
    </w:p>
    <w:p w14:paraId="0E184034" w14:textId="77777777" w:rsidR="004142E1" w:rsidRDefault="004142E1" w:rsidP="004142E1">
      <w:pPr>
        <w:spacing w:after="0" w:afterAutospacing="0"/>
        <w:jc w:val="both"/>
        <w:rPr>
          <w:rStyle w:val="shorttext"/>
          <w:rFonts w:ascii="Avenir Book" w:hAnsi="Avenir Book" w:cs="Calibri"/>
          <w:color w:val="C00000"/>
          <w:lang w:val="es-ES"/>
        </w:rPr>
      </w:pPr>
    </w:p>
    <w:p w14:paraId="5363BB71" w14:textId="6F8D7DDC" w:rsidR="004142E1" w:rsidRDefault="004142E1" w:rsidP="004142E1">
      <w:pPr>
        <w:spacing w:after="0" w:afterAutospacing="0"/>
        <w:jc w:val="both"/>
        <w:rPr>
          <w:rStyle w:val="shorttext"/>
          <w:rFonts w:ascii="Avenir Book" w:hAnsi="Avenir Book" w:cs="Calibri"/>
          <w:color w:val="C00000"/>
          <w:lang w:val="es-ES"/>
        </w:rPr>
      </w:pPr>
      <w:r>
        <w:rPr>
          <w:rStyle w:val="shorttext"/>
          <w:rFonts w:ascii="Avenir Book" w:hAnsi="Avenir Book" w:cs="Calibri"/>
          <w:color w:val="C00000"/>
          <w:lang w:val="es-ES"/>
        </w:rPr>
        <w:t xml:space="preserve">Encontrará esta misma información en </w:t>
      </w:r>
      <w:r w:rsidR="00854012" w:rsidRPr="00854012">
        <w:rPr>
          <w:rStyle w:val="shorttext"/>
          <w:rFonts w:ascii="Avenir Book" w:hAnsi="Avenir Book" w:cs="Calibri"/>
          <w:color w:val="C00000"/>
          <w:lang w:val="es-ES"/>
        </w:rPr>
        <w:t>cuatro</w:t>
      </w:r>
      <w:r w:rsidR="00854012">
        <w:rPr>
          <w:rStyle w:val="shorttext"/>
          <w:rFonts w:ascii="Avenir Book" w:hAnsi="Avenir Book" w:cs="Calibri"/>
          <w:color w:val="C00000"/>
          <w:lang w:val="es-ES"/>
        </w:rPr>
        <w:t xml:space="preserve"> </w:t>
      </w:r>
      <w:r>
        <w:rPr>
          <w:rStyle w:val="shorttext"/>
          <w:rFonts w:ascii="Avenir Book" w:hAnsi="Avenir Book" w:cs="Calibri"/>
          <w:color w:val="C00000"/>
          <w:lang w:val="es-ES"/>
        </w:rPr>
        <w:t>idiomas: francés, español</w:t>
      </w:r>
      <w:r w:rsidR="00854012">
        <w:rPr>
          <w:rStyle w:val="shorttext"/>
          <w:rFonts w:ascii="Avenir Book" w:hAnsi="Avenir Book" w:cs="Calibri"/>
          <w:color w:val="C00000"/>
          <w:lang w:val="es-ES"/>
        </w:rPr>
        <w:t>, c</w:t>
      </w:r>
      <w:r w:rsidR="00854012" w:rsidRPr="00854012">
        <w:rPr>
          <w:rStyle w:val="shorttext"/>
          <w:rFonts w:ascii="Avenir Book" w:hAnsi="Avenir Book" w:cs="Calibri"/>
          <w:color w:val="C00000"/>
          <w:lang w:val="es-ES"/>
        </w:rPr>
        <w:t>hino</w:t>
      </w:r>
      <w:r>
        <w:rPr>
          <w:rStyle w:val="shorttext"/>
          <w:rFonts w:ascii="Avenir Book" w:hAnsi="Avenir Book" w:cs="Calibri"/>
          <w:color w:val="C00000"/>
          <w:lang w:val="es-ES"/>
        </w:rPr>
        <w:t xml:space="preserve"> e inglés.</w:t>
      </w:r>
    </w:p>
    <w:p w14:paraId="341AD2DD" w14:textId="1C53B608" w:rsidR="004142E1" w:rsidRDefault="004142E1" w:rsidP="004142E1">
      <w:pPr>
        <w:spacing w:after="0" w:afterAutospacing="0"/>
        <w:jc w:val="both"/>
        <w:rPr>
          <w:rStyle w:val="shorttext"/>
          <w:rFonts w:ascii="Avenir Book" w:hAnsi="Avenir Book" w:cs="Calibri"/>
          <w:color w:val="C00000"/>
          <w:lang w:val="es-ES"/>
        </w:rPr>
      </w:pPr>
      <w:r>
        <w:rPr>
          <w:rStyle w:val="shorttext"/>
          <w:rFonts w:ascii="Avenir Book" w:hAnsi="Avenir Book" w:cs="Calibri"/>
          <w:color w:val="C00000"/>
          <w:lang w:val="es-ES"/>
        </w:rPr>
        <w:t>Gracias de antemano por informar a sus miembros.</w:t>
      </w:r>
      <w:r w:rsidR="00854012">
        <w:rPr>
          <w:rStyle w:val="shorttext"/>
          <w:rFonts w:ascii="Avenir Book" w:hAnsi="Avenir Book" w:cs="Calibri"/>
          <w:color w:val="C00000"/>
          <w:lang w:val="es-ES"/>
        </w:rPr>
        <w:t xml:space="preserve"> </w:t>
      </w:r>
    </w:p>
    <w:p w14:paraId="527B1564" w14:textId="56F077EA" w:rsidR="00854012" w:rsidRDefault="00854012" w:rsidP="004142E1">
      <w:pPr>
        <w:spacing w:after="0" w:afterAutospacing="0"/>
        <w:jc w:val="both"/>
        <w:rPr>
          <w:rStyle w:val="shorttext"/>
          <w:rFonts w:ascii="Avenir Book" w:hAnsi="Avenir Book" w:cs="Calibri"/>
          <w:color w:val="C00000"/>
          <w:lang w:val="es-ES"/>
        </w:rPr>
      </w:pPr>
    </w:p>
    <w:p w14:paraId="62353CFF" w14:textId="7F479AFD" w:rsidR="00854012" w:rsidRPr="00854012" w:rsidRDefault="00854012" w:rsidP="00854012">
      <w:pPr>
        <w:spacing w:after="160" w:afterAutospacing="0"/>
        <w:jc w:val="both"/>
        <w:rPr>
          <w:rStyle w:val="shorttext"/>
          <w:rFonts w:cs="Calibri"/>
          <w:b/>
          <w:bCs/>
          <w:color w:val="000000" w:themeColor="text1"/>
          <w:lang w:val="es-PE" w:eastAsia="zh-CN"/>
        </w:rPr>
      </w:pPr>
      <w:r>
        <w:rPr>
          <w:rFonts w:cs="Calibri" w:hint="eastAsia"/>
          <w:b/>
          <w:bCs/>
          <w:color w:val="000000" w:themeColor="text1"/>
          <w:lang w:val="es-PE" w:eastAsia="zh-CN"/>
        </w:rPr>
        <w:t>您会发现这些信息共有四种语言：分别是法语、西班牙语、中文和英语。特别感谢您通知您的会员。</w:t>
      </w:r>
    </w:p>
    <w:p w14:paraId="041848F2" w14:textId="77777777" w:rsidR="004142E1" w:rsidRDefault="004142E1" w:rsidP="004142E1">
      <w:pPr>
        <w:spacing w:after="0" w:afterAutospacing="0"/>
        <w:jc w:val="both"/>
        <w:rPr>
          <w:rStyle w:val="shorttext"/>
          <w:rFonts w:ascii="Avenir Book" w:hAnsi="Avenir Book" w:cs="Calibri"/>
          <w:color w:val="C00000"/>
          <w:lang w:val="es-ES"/>
        </w:rPr>
      </w:pPr>
    </w:p>
    <w:p w14:paraId="32B32B88" w14:textId="77777777" w:rsidR="004142E1" w:rsidRDefault="004142E1" w:rsidP="004142E1">
      <w:pPr>
        <w:spacing w:after="0" w:afterAutospacing="0"/>
        <w:jc w:val="both"/>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With our best regards and wishes,</w:t>
      </w:r>
    </w:p>
    <w:p w14:paraId="1E99BC0D" w14:textId="77777777" w:rsidR="004142E1" w:rsidRDefault="004142E1" w:rsidP="004142E1">
      <w:pPr>
        <w:spacing w:after="0" w:afterAutospacing="0"/>
        <w:jc w:val="left"/>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Avec nos meilleures salutations et souhaits,</w:t>
      </w:r>
    </w:p>
    <w:p w14:paraId="0AD008AE" w14:textId="7911D750" w:rsidR="004142E1" w:rsidRDefault="004142E1" w:rsidP="004142E1">
      <w:pPr>
        <w:spacing w:after="0" w:afterAutospacing="0"/>
        <w:jc w:val="both"/>
        <w:rPr>
          <w:rStyle w:val="shorttext"/>
          <w:rFonts w:ascii="Avenir Book" w:hAnsi="Avenir Book" w:cs="Calibri"/>
          <w:color w:val="C00000"/>
          <w:lang w:val="es-ES"/>
        </w:rPr>
      </w:pPr>
      <w:r>
        <w:rPr>
          <w:rStyle w:val="shorttext"/>
          <w:rFonts w:ascii="Avenir Book" w:hAnsi="Avenir Book" w:cs="Calibri"/>
          <w:color w:val="C00000"/>
          <w:lang w:val="es-ES"/>
        </w:rPr>
        <w:t>Con nuestros mejores deseos y saludos,</w:t>
      </w:r>
    </w:p>
    <w:p w14:paraId="69E9B966" w14:textId="087CDC93" w:rsidR="004142E1" w:rsidRPr="00854012" w:rsidRDefault="00854012" w:rsidP="00854012">
      <w:pPr>
        <w:spacing w:after="160" w:afterAutospacing="0"/>
        <w:jc w:val="both"/>
        <w:rPr>
          <w:rStyle w:val="shorttext"/>
          <w:rFonts w:cs="Calibri"/>
          <w:b/>
          <w:bCs/>
          <w:color w:val="000000" w:themeColor="text1"/>
          <w:lang w:val="es-PE" w:eastAsia="zh-CN"/>
        </w:rPr>
      </w:pPr>
      <w:r>
        <w:rPr>
          <w:rFonts w:cs="Calibri" w:hint="eastAsia"/>
          <w:b/>
          <w:bCs/>
          <w:color w:val="000000" w:themeColor="text1"/>
          <w:lang w:val="es-PE" w:eastAsia="zh-CN"/>
        </w:rPr>
        <w:t>致以我们最诚挚的问候和祝福。</w:t>
      </w:r>
    </w:p>
    <w:p w14:paraId="467A751E" w14:textId="77777777" w:rsidR="004142E1" w:rsidRPr="002D3CEC" w:rsidRDefault="004142E1" w:rsidP="004142E1">
      <w:pPr>
        <w:spacing w:after="0" w:afterAutospacing="0"/>
        <w:jc w:val="left"/>
        <w:rPr>
          <w:rStyle w:val="shorttext"/>
          <w:rFonts w:ascii="Avenir Book" w:hAnsi="Avenir Book" w:cs="Calibri"/>
          <w:color w:val="000000" w:themeColor="text1"/>
          <w:lang w:val="es-ES"/>
        </w:rPr>
      </w:pPr>
    </w:p>
    <w:p w14:paraId="62EBCB6D" w14:textId="3874A159" w:rsidR="004142E1" w:rsidRPr="00B873CE" w:rsidRDefault="004142E1" w:rsidP="004142E1">
      <w:pPr>
        <w:spacing w:after="0" w:afterAutospacing="0"/>
        <w:jc w:val="left"/>
        <w:rPr>
          <w:rStyle w:val="shorttext"/>
          <w:rFonts w:ascii="Avenir Book" w:hAnsi="Avenir Book" w:cs="Calibri"/>
          <w:lang w:val="es-PE"/>
        </w:rPr>
      </w:pPr>
      <w:proofErr w:type="spellStart"/>
      <w:r w:rsidRPr="00B873CE">
        <w:rPr>
          <w:rStyle w:val="shorttext"/>
          <w:rFonts w:ascii="Avenir Book" w:hAnsi="Avenir Book" w:cs="Calibri"/>
          <w:lang w:val="es-PE"/>
        </w:rPr>
        <w:t>Kristin</w:t>
      </w:r>
      <w:proofErr w:type="spellEnd"/>
      <w:r w:rsidRPr="00B873CE">
        <w:rPr>
          <w:rStyle w:val="shorttext"/>
          <w:rFonts w:ascii="Avenir Book" w:hAnsi="Avenir Book" w:cs="Calibri"/>
          <w:lang w:val="es-PE"/>
        </w:rPr>
        <w:t xml:space="preserve"> Runde, </w:t>
      </w:r>
      <w:hyperlink r:id="rId14" w:history="1">
        <w:r w:rsidRPr="003E0B2C">
          <w:rPr>
            <w:rStyle w:val="Hyperlink"/>
            <w:rFonts w:ascii="Avenir Book" w:hAnsi="Avenir Book" w:cs="Calibri"/>
            <w:lang w:val="es-PE"/>
          </w:rPr>
          <w:t>kristinrunde@hotmail.com</w:t>
        </w:r>
      </w:hyperlink>
      <w:r>
        <w:rPr>
          <w:rStyle w:val="shorttext"/>
          <w:rFonts w:ascii="Avenir Book" w:hAnsi="Avenir Book" w:cs="Calibri"/>
          <w:lang w:val="es-PE"/>
        </w:rPr>
        <w:t xml:space="preserve"> </w:t>
      </w:r>
    </w:p>
    <w:p w14:paraId="0AE7F209" w14:textId="6D5E95A4" w:rsidR="004142E1" w:rsidRPr="00582419" w:rsidRDefault="004142E1" w:rsidP="004142E1">
      <w:pPr>
        <w:spacing w:afterAutospacing="0"/>
        <w:contextualSpacing/>
        <w:jc w:val="left"/>
        <w:rPr>
          <w:rFonts w:ascii="Avenir Book" w:hAnsi="Avenir Book"/>
          <w:lang w:val="fr-FR"/>
        </w:rPr>
      </w:pPr>
      <w:r w:rsidRPr="00582419">
        <w:rPr>
          <w:rFonts w:ascii="Avenir Book" w:hAnsi="Avenir Book"/>
          <w:lang w:val="fr-FR"/>
        </w:rPr>
        <w:t xml:space="preserve">Asa Helga </w:t>
      </w:r>
      <w:proofErr w:type="spellStart"/>
      <w:r w:rsidRPr="00582419">
        <w:rPr>
          <w:rFonts w:ascii="Avenir Book" w:hAnsi="Avenir Book"/>
          <w:lang w:val="fr-FR"/>
        </w:rPr>
        <w:t>Ragnarsdottir</w:t>
      </w:r>
      <w:proofErr w:type="spellEnd"/>
      <w:r w:rsidRPr="00582419">
        <w:rPr>
          <w:rFonts w:ascii="Avenir Book" w:hAnsi="Avenir Book"/>
          <w:lang w:val="fr-FR"/>
        </w:rPr>
        <w:t xml:space="preserve">, </w:t>
      </w:r>
      <w:hyperlink r:id="rId15" w:history="1">
        <w:r w:rsidRPr="00582419">
          <w:rPr>
            <w:rStyle w:val="Hyperlink"/>
            <w:rFonts w:ascii="Arial Unicode MS" w:hAnsi="Arial Unicode MS"/>
            <w:sz w:val="18"/>
            <w:szCs w:val="18"/>
            <w:lang w:val="fr-FR"/>
          </w:rPr>
          <w:t>asahragn@hi.is</w:t>
        </w:r>
      </w:hyperlink>
      <w:r w:rsidRPr="00582419">
        <w:rPr>
          <w:rFonts w:ascii="Arial Unicode MS" w:hAnsi="Arial Unicode MS"/>
          <w:color w:val="1F497D"/>
          <w:sz w:val="18"/>
          <w:szCs w:val="18"/>
          <w:lang w:val="fr-FR"/>
        </w:rPr>
        <w:t xml:space="preserve"> </w:t>
      </w:r>
    </w:p>
    <w:p w14:paraId="7B312E9B" w14:textId="77777777" w:rsidR="009E3839" w:rsidRDefault="004142E1" w:rsidP="009E3839">
      <w:pPr>
        <w:spacing w:after="0" w:afterAutospacing="0"/>
        <w:jc w:val="left"/>
        <w:rPr>
          <w:rStyle w:val="shorttext"/>
          <w:rFonts w:ascii="Avenir Book" w:hAnsi="Avenir Book" w:cs="Calibri"/>
          <w:lang w:val="en-US"/>
        </w:rPr>
      </w:pPr>
      <w:r w:rsidRPr="00582419">
        <w:rPr>
          <w:rFonts w:ascii="Avenir Book" w:hAnsi="Avenir Book"/>
          <w:lang w:val="en-GB"/>
        </w:rPr>
        <w:t xml:space="preserve">Patrick </w:t>
      </w:r>
      <w:proofErr w:type="spellStart"/>
      <w:r w:rsidRPr="00582419">
        <w:rPr>
          <w:rFonts w:ascii="Avenir Book" w:hAnsi="Avenir Book"/>
          <w:lang w:val="en-GB"/>
        </w:rPr>
        <w:t>Ogutu</w:t>
      </w:r>
      <w:proofErr w:type="spellEnd"/>
      <w:r w:rsidRPr="00582419">
        <w:rPr>
          <w:rFonts w:ascii="Avenir Book" w:hAnsi="Avenir Book"/>
          <w:lang w:val="en-GB"/>
        </w:rPr>
        <w:t xml:space="preserve">, </w:t>
      </w:r>
      <w:hyperlink r:id="rId16" w:history="1">
        <w:r w:rsidRPr="00582419">
          <w:rPr>
            <w:rStyle w:val="Hyperlink"/>
            <w:rFonts w:ascii="Arial Unicode MS" w:hAnsi="Arial Unicode MS"/>
            <w:sz w:val="18"/>
            <w:szCs w:val="18"/>
            <w:lang w:val="en-GB"/>
          </w:rPr>
          <w:t>patogutu2002@yahoo.com</w:t>
        </w:r>
      </w:hyperlink>
    </w:p>
    <w:p w14:paraId="131C9046" w14:textId="6A668CB7" w:rsidR="004142E1" w:rsidRPr="009E3839" w:rsidRDefault="004142E1" w:rsidP="009E3839">
      <w:pPr>
        <w:pBdr>
          <w:bottom w:val="single" w:sz="12" w:space="1" w:color="auto"/>
        </w:pBdr>
        <w:spacing w:after="0" w:afterAutospacing="0"/>
        <w:jc w:val="left"/>
        <w:rPr>
          <w:rFonts w:ascii="Avenir Book" w:hAnsi="Avenir Book" w:cs="Calibri"/>
          <w:lang w:val="en-US"/>
        </w:rPr>
      </w:pPr>
      <w:r w:rsidRPr="002D3CEC">
        <w:rPr>
          <w:b/>
          <w:bCs/>
          <w:color w:val="44546A" w:themeColor="text2"/>
          <w:lang w:val="fr-FR"/>
        </w:rPr>
        <w:lastRenderedPageBreak/>
        <w:t>ENGLISH</w:t>
      </w:r>
    </w:p>
    <w:p w14:paraId="5F721832" w14:textId="77777777" w:rsidR="009E3839" w:rsidRPr="009E3839" w:rsidRDefault="009E3839" w:rsidP="004142E1">
      <w:pPr>
        <w:spacing w:after="160" w:afterAutospacing="0" w:line="259" w:lineRule="auto"/>
        <w:jc w:val="left"/>
        <w:rPr>
          <w:color w:val="44546A" w:themeColor="text2"/>
          <w:lang w:val="fr-FR"/>
        </w:rPr>
      </w:pPr>
    </w:p>
    <w:p w14:paraId="4448C3FE" w14:textId="77777777" w:rsidR="004142E1" w:rsidRPr="002D3CEC" w:rsidRDefault="004142E1" w:rsidP="004142E1">
      <w:pPr>
        <w:spacing w:after="160" w:afterAutospacing="0" w:line="259" w:lineRule="auto"/>
        <w:jc w:val="left"/>
        <w:rPr>
          <w:rStyle w:val="shorttext"/>
          <w:rFonts w:ascii="Avenir Next Regular" w:eastAsia="Arial Unicode MS" w:hAnsi="Avenir Next Regular" w:cs="Arial Unicode MS"/>
          <w:color w:val="44546A" w:themeColor="text2"/>
          <w:sz w:val="20"/>
          <w:szCs w:val="20"/>
          <w:u w:color="000000"/>
          <w:lang w:val="fr-FR" w:eastAsia="es-ES_tradnl"/>
          <w14:textOutline w14:w="0" w14:cap="flat" w14:cmpd="sng" w14:algn="ctr">
            <w14:noFill/>
            <w14:prstDash w14:val="solid"/>
            <w14:bevel/>
          </w14:textOutline>
        </w:rPr>
      </w:pPr>
      <w:r>
        <w:rPr>
          <w:color w:val="44546A" w:themeColor="text2"/>
          <w:lang w:val="en-US"/>
        </w:rPr>
        <w:t xml:space="preserve">The 2022 General Council Meeting will be held </w:t>
      </w:r>
      <w:r>
        <w:rPr>
          <w:rStyle w:val="shorttext"/>
          <w:rFonts w:cs="Calibri"/>
          <w:color w:val="44546A" w:themeColor="text2"/>
          <w:lang w:val="en-US"/>
        </w:rPr>
        <w:t>in three sessions of two hours each:</w:t>
      </w:r>
    </w:p>
    <w:p w14:paraId="3693BEB7" w14:textId="77777777" w:rsidR="004142E1" w:rsidRDefault="004142E1" w:rsidP="004142E1">
      <w:pPr>
        <w:pStyle w:val="Body"/>
        <w:jc w:val="both"/>
        <w:rPr>
          <w:rStyle w:val="shorttext"/>
          <w:rFonts w:cs="Calibri"/>
          <w:color w:val="44546A" w:themeColor="text2"/>
          <w:lang w:val="en-US"/>
        </w:rPr>
      </w:pPr>
    </w:p>
    <w:p w14:paraId="5D084B58" w14:textId="77777777" w:rsidR="004142E1" w:rsidRDefault="004142E1" w:rsidP="004142E1">
      <w:pPr>
        <w:pStyle w:val="Body"/>
        <w:jc w:val="both"/>
        <w:rPr>
          <w:rStyle w:val="shorttext"/>
          <w:rFonts w:cs="Calibri"/>
          <w:color w:val="44546A" w:themeColor="text2"/>
          <w:lang w:val="en-US"/>
        </w:rPr>
      </w:pPr>
      <w:r>
        <w:rPr>
          <w:rStyle w:val="shorttext"/>
          <w:rFonts w:cs="Calibri"/>
          <w:color w:val="44546A" w:themeColor="text2"/>
          <w:lang w:val="en-US"/>
        </w:rPr>
        <w:t>Session 1: Monday 4 July, 10 am – 12 pm</w:t>
      </w:r>
    </w:p>
    <w:p w14:paraId="223F5925" w14:textId="77777777" w:rsidR="004142E1" w:rsidRDefault="004142E1" w:rsidP="004142E1">
      <w:pPr>
        <w:pStyle w:val="Body"/>
        <w:jc w:val="both"/>
        <w:rPr>
          <w:rStyle w:val="shorttext"/>
          <w:rFonts w:cs="Calibri"/>
          <w:color w:val="44546A" w:themeColor="text2"/>
          <w:lang w:val="en-US"/>
        </w:rPr>
      </w:pPr>
      <w:r>
        <w:rPr>
          <w:rStyle w:val="shorttext"/>
          <w:rFonts w:cs="Calibri"/>
          <w:color w:val="44546A" w:themeColor="text2"/>
          <w:lang w:val="en-US"/>
        </w:rPr>
        <w:t>Session 2: Tuesday 5 July, 5 pm – 7 pm</w:t>
      </w:r>
    </w:p>
    <w:p w14:paraId="734BA2AD" w14:textId="77777777" w:rsidR="004142E1" w:rsidRDefault="004142E1" w:rsidP="004142E1">
      <w:pPr>
        <w:pStyle w:val="Body"/>
        <w:jc w:val="both"/>
        <w:rPr>
          <w:rStyle w:val="shorttext"/>
          <w:rFonts w:cs="Calibri"/>
          <w:color w:val="0070C0"/>
          <w:lang w:val="en-US"/>
        </w:rPr>
      </w:pPr>
      <w:r>
        <w:rPr>
          <w:rStyle w:val="shorttext"/>
          <w:rFonts w:cs="Calibri"/>
          <w:color w:val="44546A" w:themeColor="text2"/>
          <w:lang w:val="en-US"/>
        </w:rPr>
        <w:t xml:space="preserve">Session 3: Wednesday 6 July, 8 am – 10 am </w:t>
      </w:r>
    </w:p>
    <w:p w14:paraId="37ACB691" w14:textId="77777777" w:rsidR="004142E1" w:rsidRDefault="004142E1" w:rsidP="004142E1">
      <w:pPr>
        <w:spacing w:after="0" w:afterAutospacing="0"/>
        <w:jc w:val="both"/>
        <w:rPr>
          <w:rStyle w:val="shorttext"/>
          <w:rFonts w:cs="Calibri"/>
          <w:color w:val="0070C0"/>
          <w:lang w:val="en-US"/>
        </w:rPr>
      </w:pPr>
    </w:p>
    <w:p w14:paraId="77E4ABEB" w14:textId="77777777" w:rsidR="004142E1" w:rsidRDefault="004142E1" w:rsidP="004142E1">
      <w:pPr>
        <w:spacing w:after="0" w:afterAutospacing="0"/>
        <w:jc w:val="both"/>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 xml:space="preserve">We send you our </w:t>
      </w:r>
      <w:r w:rsidRPr="00FD5AE4">
        <w:rPr>
          <w:rStyle w:val="shorttext"/>
          <w:rFonts w:ascii="Avenir Next Regular" w:eastAsia="Arial Unicode MS" w:hAnsi="Avenir Next Regular" w:cs="Calibri"/>
          <w:b/>
          <w:bCs/>
          <w:color w:val="44546A" w:themeColor="text2"/>
          <w:sz w:val="20"/>
          <w:szCs w:val="20"/>
          <w:bdr w:val="none" w:sz="0" w:space="0" w:color="auto" w:frame="1"/>
          <w:lang w:val="en-US" w:eastAsia="es-ES_tradnl"/>
          <w14:textOutline w14:w="0" w14:cap="flat" w14:cmpd="sng" w14:algn="ctr">
            <w14:noFill/>
            <w14:prstDash w14:val="solid"/>
            <w14:bevel/>
          </w14:textOutline>
        </w:rPr>
        <w:t>preliminary agenda</w:t>
      </w:r>
      <w:r>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 xml:space="preserve"> which is in the process to be detailed:</w:t>
      </w:r>
    </w:p>
    <w:p w14:paraId="1AA44F02" w14:textId="77777777" w:rsidR="004142E1" w:rsidRDefault="004142E1" w:rsidP="004142E1">
      <w:pPr>
        <w:spacing w:after="0" w:afterAutospacing="0"/>
        <w:jc w:val="both"/>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pPr>
    </w:p>
    <w:tbl>
      <w:tblPr>
        <w:tblStyle w:val="TableGrid"/>
        <w:tblW w:w="0" w:type="auto"/>
        <w:tblInd w:w="720" w:type="dxa"/>
        <w:tblLook w:val="04A0" w:firstRow="1" w:lastRow="0" w:firstColumn="1" w:lastColumn="0" w:noHBand="0" w:noVBand="1"/>
      </w:tblPr>
      <w:tblGrid>
        <w:gridCol w:w="1402"/>
        <w:gridCol w:w="5386"/>
      </w:tblGrid>
      <w:tr w:rsidR="004142E1" w14:paraId="0D9FF3C7"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2C77C44A" w14:textId="77777777" w:rsidR="004142E1" w:rsidRDefault="004142E1" w:rsidP="007B3314">
            <w:pPr>
              <w:pStyle w:val="ListParagraph"/>
              <w:ind w:left="0"/>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Session</w:t>
            </w:r>
          </w:p>
        </w:tc>
        <w:tc>
          <w:tcPr>
            <w:tcW w:w="5386" w:type="dxa"/>
            <w:tcBorders>
              <w:top w:val="single" w:sz="4" w:space="0" w:color="auto"/>
              <w:left w:val="single" w:sz="4" w:space="0" w:color="auto"/>
              <w:bottom w:val="single" w:sz="4" w:space="0" w:color="auto"/>
              <w:right w:val="single" w:sz="4" w:space="0" w:color="auto"/>
            </w:tcBorders>
            <w:hideMark/>
          </w:tcPr>
          <w:p w14:paraId="09B20614" w14:textId="77777777" w:rsidR="004142E1" w:rsidRDefault="004142E1" w:rsidP="007B3314">
            <w:pPr>
              <w:pStyle w:val="ListParagraph"/>
              <w:ind w:left="0"/>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Contents</w:t>
            </w:r>
          </w:p>
        </w:tc>
      </w:tr>
      <w:tr w:rsidR="004142E1" w:rsidRPr="00BE6297" w14:paraId="7711B7F4"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4C57C9D9" w14:textId="77777777" w:rsidR="004142E1" w:rsidRDefault="004142E1" w:rsidP="007B3314">
            <w:pPr>
              <w:pStyle w:val="ListParagraph"/>
              <w:ind w:left="0"/>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Session 1</w:t>
            </w:r>
          </w:p>
        </w:tc>
        <w:tc>
          <w:tcPr>
            <w:tcW w:w="5386" w:type="dxa"/>
            <w:tcBorders>
              <w:top w:val="single" w:sz="4" w:space="0" w:color="auto"/>
              <w:left w:val="single" w:sz="4" w:space="0" w:color="auto"/>
              <w:bottom w:val="single" w:sz="4" w:space="0" w:color="auto"/>
              <w:right w:val="single" w:sz="4" w:space="0" w:color="auto"/>
            </w:tcBorders>
            <w:hideMark/>
          </w:tcPr>
          <w:p w14:paraId="5EE75848" w14:textId="77777777" w:rsidR="004142E1" w:rsidRDefault="004142E1" w:rsidP="007B3314">
            <w:pPr>
              <w:pStyle w:val="ListParagraph"/>
              <w:numPr>
                <w:ilvl w:val="0"/>
                <w:numId w:val="1"/>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Welcome; presentation of delegates</w:t>
            </w:r>
          </w:p>
          <w:p w14:paraId="6C32A2D0" w14:textId="77777777" w:rsidR="004142E1" w:rsidRDefault="004142E1" w:rsidP="007B3314">
            <w:pPr>
              <w:pStyle w:val="ListParagraph"/>
              <w:numPr>
                <w:ilvl w:val="0"/>
                <w:numId w:val="1"/>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Welcome by the IDEA President</w:t>
            </w:r>
          </w:p>
          <w:p w14:paraId="6D9CEB8A" w14:textId="77777777" w:rsidR="004142E1" w:rsidRDefault="004142E1" w:rsidP="007B3314">
            <w:pPr>
              <w:pStyle w:val="ListParagraph"/>
              <w:numPr>
                <w:ilvl w:val="0"/>
                <w:numId w:val="1"/>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Welcome by the President of GMC</w:t>
            </w:r>
          </w:p>
          <w:p w14:paraId="3804EF37" w14:textId="77777777" w:rsidR="004142E1" w:rsidRDefault="004142E1" w:rsidP="007B3314">
            <w:pPr>
              <w:pStyle w:val="ListParagraph"/>
              <w:numPr>
                <w:ilvl w:val="0"/>
                <w:numId w:val="1"/>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Apologies and regrets</w:t>
            </w:r>
          </w:p>
          <w:p w14:paraId="3059E1FB" w14:textId="77777777" w:rsidR="004142E1" w:rsidRDefault="004142E1" w:rsidP="007B3314">
            <w:pPr>
              <w:pStyle w:val="ListParagraph"/>
              <w:numPr>
                <w:ilvl w:val="0"/>
                <w:numId w:val="1"/>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Acceptance of minutes from digital GCM 2020</w:t>
            </w:r>
          </w:p>
          <w:p w14:paraId="033F1B3A" w14:textId="77777777" w:rsidR="004142E1" w:rsidRDefault="004142E1" w:rsidP="007B3314">
            <w:pPr>
              <w:pStyle w:val="ListParagraph"/>
              <w:numPr>
                <w:ilvl w:val="0"/>
                <w:numId w:val="1"/>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 xml:space="preserve">Postal votes to be minutes &amp; guidelines for debate </w:t>
            </w:r>
          </w:p>
          <w:p w14:paraId="270426A9" w14:textId="77777777" w:rsidR="004142E1" w:rsidRPr="00DE407D" w:rsidRDefault="004142E1" w:rsidP="007B3314">
            <w:pPr>
              <w:pStyle w:val="ListParagraph"/>
              <w:numPr>
                <w:ilvl w:val="0"/>
                <w:numId w:val="1"/>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 xml:space="preserve">Postponement of IDEA Congress in Beijing </w:t>
            </w:r>
          </w:p>
          <w:p w14:paraId="654BE9C7" w14:textId="77777777" w:rsidR="004142E1" w:rsidRDefault="004142E1" w:rsidP="007B3314">
            <w:pPr>
              <w:spacing w:after="0" w:afterAutospacing="0"/>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BREAK</w:t>
            </w:r>
          </w:p>
          <w:p w14:paraId="2C54539B" w14:textId="77777777" w:rsidR="004142E1" w:rsidRDefault="004142E1" w:rsidP="007B3314">
            <w:pPr>
              <w:pStyle w:val="ListParagraph"/>
              <w:numPr>
                <w:ilvl w:val="0"/>
                <w:numId w:val="1"/>
              </w:numPr>
              <w:ind w:left="0"/>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8.     Membership and voting proportions</w:t>
            </w:r>
          </w:p>
          <w:p w14:paraId="3A1832C2" w14:textId="77777777" w:rsidR="004142E1" w:rsidRDefault="004142E1" w:rsidP="007B3314">
            <w:pPr>
              <w:pStyle w:val="ListParagraph"/>
              <w:numPr>
                <w:ilvl w:val="0"/>
                <w:numId w:val="1"/>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List of newly accepted members</w:t>
            </w:r>
          </w:p>
          <w:p w14:paraId="4D6000F6" w14:textId="77777777" w:rsidR="004142E1" w:rsidRPr="00A92EB7" w:rsidRDefault="004142E1" w:rsidP="007B3314">
            <w:pPr>
              <w:pStyle w:val="ListParagraph"/>
              <w:numPr>
                <w:ilvl w:val="0"/>
                <w:numId w:val="1"/>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Approval of Key issues of the policy and future of IDEA</w:t>
            </w:r>
          </w:p>
        </w:tc>
      </w:tr>
      <w:tr w:rsidR="004142E1" w14:paraId="73AD886F"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7DCAFCA1" w14:textId="77777777" w:rsidR="004142E1" w:rsidRDefault="004142E1" w:rsidP="007B3314">
            <w:pPr>
              <w:pStyle w:val="ListParagraph"/>
              <w:ind w:left="0"/>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Session 2</w:t>
            </w:r>
          </w:p>
        </w:tc>
        <w:tc>
          <w:tcPr>
            <w:tcW w:w="5386" w:type="dxa"/>
            <w:tcBorders>
              <w:top w:val="single" w:sz="4" w:space="0" w:color="auto"/>
              <w:left w:val="single" w:sz="4" w:space="0" w:color="auto"/>
              <w:bottom w:val="single" w:sz="4" w:space="0" w:color="auto"/>
              <w:right w:val="single" w:sz="4" w:space="0" w:color="auto"/>
            </w:tcBorders>
            <w:hideMark/>
          </w:tcPr>
          <w:p w14:paraId="6F4AA964" w14:textId="77777777" w:rsidR="004142E1" w:rsidRDefault="004142E1" w:rsidP="007B3314">
            <w:pPr>
              <w:pStyle w:val="ListParagraph"/>
              <w:numPr>
                <w:ilvl w:val="0"/>
                <w:numId w:val="2"/>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Reports of the Executive Committee (to be r</w:t>
            </w:r>
            <w:proofErr w:type="spellStart"/>
            <w:r>
              <w:rPr>
                <w:rStyle w:val="shorttext"/>
                <w:rFonts w:ascii="Avenir Next Regular" w:eastAsia="Arial Unicode MS" w:hAnsi="Avenir Next Regular" w:cs="Calibri"/>
                <w:color w:val="44546A" w:themeColor="text2"/>
                <w:bdr w:val="none" w:sz="0" w:space="0" w:color="auto" w:frame="1"/>
                <w:lang w:eastAsia="es-ES_tradnl"/>
                <w14:textOutline w14:w="0" w14:cap="flat" w14:cmpd="sng" w14:algn="ctr">
                  <w14:noFill/>
                  <w14:prstDash w14:val="solid"/>
                  <w14:bevel/>
                </w14:textOutline>
              </w:rPr>
              <w:t>eceived</w:t>
            </w:r>
            <w:proofErr w:type="spellEnd"/>
            <w:r>
              <w:rPr>
                <w:rStyle w:val="shorttext"/>
                <w:rFonts w:ascii="Avenir Next Regular" w:eastAsia="Arial Unicode MS" w:hAnsi="Avenir Next Regular" w:cs="Calibri"/>
                <w:color w:val="44546A" w:themeColor="text2"/>
                <w:bdr w:val="none" w:sz="0" w:space="0" w:color="auto" w:frame="1"/>
                <w:lang w:eastAsia="es-ES_tradnl"/>
                <w14:textOutline w14:w="0" w14:cap="flat" w14:cmpd="sng" w14:algn="ctr">
                  <w14:noFill/>
                  <w14:prstDash w14:val="solid"/>
                  <w14:bevel/>
                </w14:textOutline>
              </w:rPr>
              <w:t xml:space="preserve"> </w:t>
            </w: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 xml:space="preserve">by 4 June </w:t>
            </w:r>
            <w:r>
              <w:rPr>
                <w:rStyle w:val="shorttext"/>
                <w:rFonts w:ascii="Avenir Next Regular" w:eastAsia="Arial Unicode MS" w:hAnsi="Avenir Next Regular" w:cs="Calibri"/>
                <w:color w:val="44546A" w:themeColor="text2"/>
                <w:bdr w:val="none" w:sz="0" w:space="0" w:color="auto" w:frame="1"/>
                <w:lang w:eastAsia="es-ES_tradnl"/>
                <w14:textOutline w14:w="0" w14:cap="flat" w14:cmpd="sng" w14:algn="ctr">
                  <w14:noFill/>
                  <w14:prstDash w14:val="solid"/>
                  <w14:bevel/>
                </w14:textOutline>
              </w:rPr>
              <w:t>2022</w:t>
            </w: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w:t>
            </w:r>
          </w:p>
          <w:p w14:paraId="1E5159BE" w14:textId="77777777" w:rsidR="004142E1" w:rsidRDefault="004142E1" w:rsidP="007B3314">
            <w:pPr>
              <w:pStyle w:val="ListParagraph"/>
              <w:numPr>
                <w:ilvl w:val="0"/>
                <w:numId w:val="2"/>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 xml:space="preserve">Reports of the Accountancy Committee &amp; the budget </w:t>
            </w:r>
          </w:p>
          <w:p w14:paraId="31EC7D9B" w14:textId="77777777" w:rsidR="004142E1" w:rsidRDefault="004142E1" w:rsidP="007B3314">
            <w:pPr>
              <w:pStyle w:val="ListParagraph"/>
              <w:numPr>
                <w:ilvl w:val="0"/>
                <w:numId w:val="2"/>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Reports of other Elected Officers</w:t>
            </w:r>
          </w:p>
          <w:p w14:paraId="589B63E5" w14:textId="77777777" w:rsidR="004142E1" w:rsidRPr="00B82096" w:rsidRDefault="004142E1" w:rsidP="007B3314">
            <w:pPr>
              <w:pStyle w:val="ListParagraph"/>
              <w:numPr>
                <w:ilvl w:val="0"/>
                <w:numId w:val="2"/>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 xml:space="preserve">Motions: digital vote for the next election; honorary membership; etc. </w:t>
            </w:r>
          </w:p>
          <w:p w14:paraId="5C54380F" w14:textId="77777777" w:rsidR="004142E1" w:rsidRDefault="004142E1" w:rsidP="007B3314">
            <w:pPr>
              <w:pStyle w:val="ListParagraph"/>
              <w:numPr>
                <w:ilvl w:val="0"/>
                <w:numId w:val="2"/>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Summary of IDEA Webinars</w:t>
            </w:r>
          </w:p>
          <w:p w14:paraId="25F7788F" w14:textId="77777777" w:rsidR="004142E1" w:rsidRPr="00DE407D" w:rsidRDefault="004142E1" w:rsidP="007B3314">
            <w:pPr>
              <w:pStyle w:val="ListParagraph"/>
              <w:numPr>
                <w:ilvl w:val="0"/>
                <w:numId w:val="2"/>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Historic web</w:t>
            </w:r>
          </w:p>
          <w:p w14:paraId="21D8C903" w14:textId="77777777" w:rsidR="004142E1" w:rsidRDefault="004142E1" w:rsidP="007B3314">
            <w:pPr>
              <w:spacing w:after="0" w:afterAutospacing="0"/>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BREAK</w:t>
            </w:r>
          </w:p>
          <w:p w14:paraId="14A4415F" w14:textId="77777777" w:rsidR="004142E1" w:rsidRPr="00DE407D" w:rsidRDefault="004142E1" w:rsidP="007B3314">
            <w:pPr>
              <w:pStyle w:val="ListParagraph"/>
              <w:numPr>
                <w:ilvl w:val="0"/>
                <w:numId w:val="2"/>
              </w:numPr>
              <w:ind w:left="0"/>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 xml:space="preserve">7.      </w:t>
            </w:r>
            <w:r w:rsidRPr="00DE407D">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Strategic planning; ROAD MAP in a practical way</w:t>
            </w:r>
          </w:p>
          <w:p w14:paraId="7C6CA5B6" w14:textId="77777777" w:rsidR="004142E1" w:rsidRDefault="004142E1" w:rsidP="007B3314">
            <w:pPr>
              <w:pStyle w:val="ListParagraph"/>
              <w:numPr>
                <w:ilvl w:val="0"/>
                <w:numId w:val="2"/>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 xml:space="preserve"> Presentation of the next Congress in Beijing 2024</w:t>
            </w:r>
          </w:p>
          <w:p w14:paraId="6F1E2CE7" w14:textId="77777777" w:rsidR="004142E1" w:rsidRPr="00B82096" w:rsidRDefault="004142E1" w:rsidP="007B3314">
            <w:pPr>
              <w:pStyle w:val="ListParagraph"/>
              <w:numPr>
                <w:ilvl w:val="0"/>
                <w:numId w:val="2"/>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30 years jubilee of IDEA</w:t>
            </w:r>
          </w:p>
        </w:tc>
      </w:tr>
      <w:tr w:rsidR="004142E1" w14:paraId="1875D01E"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63580787" w14:textId="77777777" w:rsidR="004142E1" w:rsidRDefault="004142E1" w:rsidP="007B3314">
            <w:pPr>
              <w:pStyle w:val="ListParagraph"/>
              <w:ind w:left="0"/>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t xml:space="preserve">Session 3 </w:t>
            </w:r>
          </w:p>
        </w:tc>
        <w:tc>
          <w:tcPr>
            <w:tcW w:w="5386" w:type="dxa"/>
            <w:tcBorders>
              <w:top w:val="single" w:sz="4" w:space="0" w:color="auto"/>
              <w:left w:val="single" w:sz="4" w:space="0" w:color="auto"/>
              <w:bottom w:val="single" w:sz="4" w:space="0" w:color="auto"/>
              <w:right w:val="single" w:sz="4" w:space="0" w:color="auto"/>
            </w:tcBorders>
            <w:hideMark/>
          </w:tcPr>
          <w:p w14:paraId="4325B3F7" w14:textId="77777777" w:rsidR="004142E1" w:rsidRDefault="004142E1" w:rsidP="007B3314">
            <w:pPr>
              <w:pStyle w:val="ListParagraph"/>
              <w:numPr>
                <w:ilvl w:val="0"/>
                <w:numId w:val="3"/>
              </w:numPr>
              <w:jc w:val="both"/>
              <w:rPr>
                <w:rStyle w:val="shorttext"/>
                <w:rFonts w:ascii="Avenir Next Regular" w:eastAsia="Arial Unicode MS" w:hAnsi="Avenir Next Regular" w:cs="Calibri"/>
                <w:color w:val="44546A" w:themeColor="text2"/>
                <w:bdr w:val="none" w:sz="0" w:space="0" w:color="auto" w:frame="1"/>
                <w:lang w:val="en-US" w:eastAsia="es-ES_tradnl"/>
                <w14:textOutline w14:w="0" w14:cap="flat" w14:cmpd="sng" w14:algn="ctr">
                  <w14:noFill/>
                  <w14:prstDash w14:val="solid"/>
                  <w14:bevel/>
                </w14:textOutline>
              </w:rPr>
            </w:pPr>
          </w:p>
        </w:tc>
      </w:tr>
    </w:tbl>
    <w:p w14:paraId="7ABDCA03" w14:textId="77777777" w:rsidR="004142E1" w:rsidRDefault="004142E1" w:rsidP="004142E1">
      <w:pPr>
        <w:pStyle w:val="ListParagraph"/>
        <w:jc w:val="both"/>
        <w:rPr>
          <w:rStyle w:val="shorttext"/>
          <w:rFonts w:cs="Calibri"/>
          <w:color w:val="0070C0"/>
          <w:lang w:val="en-US"/>
        </w:rPr>
      </w:pPr>
    </w:p>
    <w:p w14:paraId="5DFBE15B" w14:textId="77777777" w:rsidR="004142E1" w:rsidRDefault="004142E1" w:rsidP="004142E1">
      <w:pPr>
        <w:spacing w:after="0" w:afterAutospacing="0"/>
        <w:jc w:val="both"/>
        <w:rPr>
          <w:rStyle w:val="shorttext"/>
          <w:rFonts w:cs="Calibri"/>
          <w:color w:val="0070C0"/>
          <w:lang w:val="en-US"/>
        </w:rPr>
      </w:pPr>
    </w:p>
    <w:p w14:paraId="23013B19" w14:textId="77777777" w:rsidR="004142E1" w:rsidRDefault="004142E1" w:rsidP="004142E1">
      <w:pPr>
        <w:spacing w:after="0" w:afterAutospacing="0"/>
        <w:jc w:val="both"/>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Tell us please if you want to propose any motion to the GCM 2022 meeting agenda and send it at least four weeks in advance of the second session, thus before the 6</w:t>
      </w:r>
      <w:r w:rsidRPr="00D3478B">
        <w:rPr>
          <w:rStyle w:val="shorttext"/>
          <w:rFonts w:ascii="Avenir Next Regular" w:eastAsia="Arial Unicode MS" w:hAnsi="Avenir Next Regular" w:cs="Calibri"/>
          <w:color w:val="44546A" w:themeColor="text2"/>
          <w:sz w:val="20"/>
          <w:szCs w:val="20"/>
          <w:bdr w:val="none" w:sz="0" w:space="0" w:color="auto" w:frame="1"/>
          <w:vertAlign w:val="superscript"/>
          <w:lang w:val="en-US" w:eastAsia="es-ES_tradnl"/>
          <w14:textOutline w14:w="0" w14:cap="flat" w14:cmpd="sng" w14:algn="ctr">
            <w14:noFill/>
            <w14:prstDash w14:val="solid"/>
            <w14:bevel/>
          </w14:textOutline>
        </w:rPr>
        <w:t>th</w:t>
      </w:r>
      <w:r>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 xml:space="preserve"> of June 2022. </w:t>
      </w:r>
    </w:p>
    <w:p w14:paraId="0144FC29" w14:textId="77777777" w:rsidR="004142E1" w:rsidRDefault="004142E1" w:rsidP="004142E1">
      <w:pPr>
        <w:spacing w:after="0" w:afterAutospacing="0"/>
        <w:jc w:val="both"/>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pPr>
    </w:p>
    <w:p w14:paraId="4E8A6EB6" w14:textId="77777777" w:rsidR="004142E1" w:rsidRDefault="004142E1" w:rsidP="004142E1">
      <w:pPr>
        <w:spacing w:after="0" w:afterAutospacing="0"/>
        <w:jc w:val="both"/>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pPr>
      <w:bookmarkStart w:id="1" w:name="_Hlk99354298"/>
      <w:r>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t>With kind regards,</w:t>
      </w:r>
    </w:p>
    <w:p w14:paraId="2FC61057" w14:textId="77777777" w:rsidR="004142E1" w:rsidRDefault="004142E1" w:rsidP="004142E1">
      <w:pPr>
        <w:spacing w:after="0" w:afterAutospacing="0"/>
        <w:jc w:val="both"/>
        <w:rPr>
          <w:rStyle w:val="shorttext"/>
          <w:rFonts w:ascii="Avenir Next Regular" w:eastAsia="Arial Unicode MS" w:hAnsi="Avenir Next Regular" w:cs="Calibri"/>
          <w:color w:val="44546A" w:themeColor="text2"/>
          <w:sz w:val="20"/>
          <w:szCs w:val="20"/>
          <w:bdr w:val="none" w:sz="0" w:space="0" w:color="auto" w:frame="1"/>
          <w:lang w:val="en-US" w:eastAsia="es-ES_tradnl"/>
          <w14:textOutline w14:w="0" w14:cap="flat" w14:cmpd="sng" w14:algn="ctr">
            <w14:noFill/>
            <w14:prstDash w14:val="solid"/>
            <w14:bevel/>
          </w14:textOutline>
        </w:rPr>
      </w:pPr>
    </w:p>
    <w:p w14:paraId="5C6D9ED6" w14:textId="77777777" w:rsidR="004142E1" w:rsidRPr="004E77DB" w:rsidRDefault="004142E1" w:rsidP="004142E1">
      <w:pPr>
        <w:spacing w:afterAutospacing="0"/>
        <w:contextualSpacing/>
        <w:jc w:val="left"/>
        <w:rPr>
          <w:rFonts w:ascii="Arial Unicode MS" w:hAnsi="Arial Unicode MS"/>
          <w:color w:val="1F497D"/>
          <w:sz w:val="18"/>
          <w:szCs w:val="18"/>
          <w:lang w:val="en-GB"/>
        </w:rPr>
      </w:pPr>
      <w:r w:rsidRPr="004E77DB">
        <w:rPr>
          <w:rFonts w:ascii="Arial Unicode MS" w:hAnsi="Arial Unicode MS"/>
          <w:color w:val="1F497D"/>
          <w:sz w:val="18"/>
          <w:szCs w:val="18"/>
          <w:lang w:val="en-GB"/>
        </w:rPr>
        <w:t xml:space="preserve">Kristin </w:t>
      </w:r>
      <w:proofErr w:type="spellStart"/>
      <w:r w:rsidRPr="004E77DB">
        <w:rPr>
          <w:rFonts w:ascii="Arial Unicode MS" w:hAnsi="Arial Unicode MS"/>
          <w:color w:val="1F497D"/>
          <w:sz w:val="18"/>
          <w:szCs w:val="18"/>
          <w:lang w:val="en-GB"/>
        </w:rPr>
        <w:t>Runde</w:t>
      </w:r>
      <w:proofErr w:type="spellEnd"/>
      <w:r w:rsidRPr="004E77DB">
        <w:rPr>
          <w:rFonts w:ascii="Arial Unicode MS" w:hAnsi="Arial Unicode MS"/>
          <w:color w:val="1F497D"/>
          <w:sz w:val="18"/>
          <w:szCs w:val="18"/>
          <w:lang w:val="en-GB"/>
        </w:rPr>
        <w:t xml:space="preserve">, President of the GMC </w:t>
      </w:r>
      <w:hyperlink r:id="rId17" w:history="1">
        <w:r w:rsidRPr="004E77DB">
          <w:rPr>
            <w:rStyle w:val="Hyperlink"/>
            <w:rFonts w:ascii="Arial Unicode MS" w:hAnsi="Arial Unicode MS"/>
            <w:sz w:val="18"/>
            <w:szCs w:val="18"/>
            <w:lang w:val="en-GB"/>
          </w:rPr>
          <w:t>kristinrunde@hotmail.com</w:t>
        </w:r>
      </w:hyperlink>
      <w:r w:rsidRPr="004E77DB">
        <w:rPr>
          <w:rFonts w:ascii="Arial Unicode MS" w:hAnsi="Arial Unicode MS"/>
          <w:color w:val="1F497D"/>
          <w:sz w:val="18"/>
          <w:szCs w:val="18"/>
          <w:lang w:val="en-GB"/>
        </w:rPr>
        <w:t xml:space="preserve"> </w:t>
      </w:r>
    </w:p>
    <w:p w14:paraId="747371A6" w14:textId="77777777" w:rsidR="004142E1" w:rsidRPr="004E77DB" w:rsidRDefault="004142E1" w:rsidP="004142E1">
      <w:pPr>
        <w:spacing w:afterAutospacing="0"/>
        <w:contextualSpacing/>
        <w:jc w:val="left"/>
        <w:rPr>
          <w:rFonts w:ascii="Arial Unicode MS" w:hAnsi="Arial Unicode MS"/>
          <w:color w:val="1F497D"/>
          <w:sz w:val="18"/>
          <w:szCs w:val="18"/>
          <w:lang w:val="en-GB"/>
        </w:rPr>
      </w:pPr>
      <w:r w:rsidRPr="004E77DB">
        <w:rPr>
          <w:rFonts w:ascii="Arial Unicode MS" w:hAnsi="Arial Unicode MS"/>
          <w:color w:val="1F497D"/>
          <w:sz w:val="18"/>
          <w:szCs w:val="18"/>
          <w:lang w:val="en-GB"/>
        </w:rPr>
        <w:t xml:space="preserve">Asa Helga </w:t>
      </w:r>
      <w:proofErr w:type="spellStart"/>
      <w:r w:rsidRPr="004E77DB">
        <w:rPr>
          <w:rFonts w:ascii="Arial Unicode MS" w:hAnsi="Arial Unicode MS"/>
          <w:color w:val="1F497D"/>
          <w:sz w:val="18"/>
          <w:szCs w:val="18"/>
          <w:lang w:val="en-GB"/>
        </w:rPr>
        <w:t>Ragnarsdottir</w:t>
      </w:r>
      <w:proofErr w:type="spellEnd"/>
      <w:r w:rsidRPr="004E77DB">
        <w:rPr>
          <w:rFonts w:ascii="Arial Unicode MS" w:hAnsi="Arial Unicode MS"/>
          <w:color w:val="1F497D"/>
          <w:sz w:val="18"/>
          <w:szCs w:val="18"/>
          <w:lang w:val="en-GB"/>
        </w:rPr>
        <w:t xml:space="preserve">, Vice President of the GCM </w:t>
      </w:r>
      <w:hyperlink r:id="rId18" w:history="1">
        <w:r w:rsidRPr="004E77DB">
          <w:rPr>
            <w:rStyle w:val="Hyperlink"/>
            <w:rFonts w:ascii="Arial Unicode MS" w:hAnsi="Arial Unicode MS"/>
            <w:sz w:val="18"/>
            <w:szCs w:val="18"/>
            <w:lang w:val="en-GB"/>
          </w:rPr>
          <w:t>asahragn@hi.is</w:t>
        </w:r>
      </w:hyperlink>
      <w:r w:rsidRPr="004E77DB">
        <w:rPr>
          <w:rFonts w:ascii="Arial Unicode MS" w:hAnsi="Arial Unicode MS"/>
          <w:color w:val="1F497D"/>
          <w:sz w:val="18"/>
          <w:szCs w:val="18"/>
          <w:lang w:val="en-GB"/>
        </w:rPr>
        <w:t xml:space="preserve"> </w:t>
      </w:r>
    </w:p>
    <w:p w14:paraId="0BDBDB74" w14:textId="77777777" w:rsidR="004142E1" w:rsidRPr="004E77DB" w:rsidRDefault="004142E1" w:rsidP="004142E1">
      <w:pPr>
        <w:spacing w:after="0" w:afterAutospacing="0"/>
        <w:jc w:val="left"/>
        <w:rPr>
          <w:rStyle w:val="shorttext"/>
          <w:rFonts w:ascii="Avenir Book" w:hAnsi="Avenir Book" w:cs="Calibri"/>
          <w:color w:val="44546A" w:themeColor="text2"/>
          <w:lang w:val="en-US"/>
        </w:rPr>
      </w:pPr>
      <w:r w:rsidRPr="004E77DB">
        <w:rPr>
          <w:rFonts w:ascii="Arial Unicode MS" w:hAnsi="Arial Unicode MS"/>
          <w:color w:val="1F497D"/>
          <w:sz w:val="18"/>
          <w:szCs w:val="18"/>
          <w:lang w:val="en-GB"/>
        </w:rPr>
        <w:t xml:space="preserve">Patrick </w:t>
      </w:r>
      <w:proofErr w:type="spellStart"/>
      <w:r w:rsidRPr="004E77DB">
        <w:rPr>
          <w:rFonts w:ascii="Arial Unicode MS" w:hAnsi="Arial Unicode MS"/>
          <w:color w:val="1F497D"/>
          <w:sz w:val="18"/>
          <w:szCs w:val="18"/>
          <w:lang w:val="en-GB"/>
        </w:rPr>
        <w:t>Ogutu</w:t>
      </w:r>
      <w:proofErr w:type="spellEnd"/>
      <w:r w:rsidRPr="004E77DB">
        <w:rPr>
          <w:rFonts w:ascii="Arial Unicode MS" w:hAnsi="Arial Unicode MS"/>
          <w:color w:val="1F497D"/>
          <w:sz w:val="18"/>
          <w:szCs w:val="18"/>
          <w:lang w:val="en-GB"/>
        </w:rPr>
        <w:t xml:space="preserve">, Secretary of the GMC </w:t>
      </w:r>
      <w:hyperlink r:id="rId19" w:history="1">
        <w:r w:rsidRPr="004E77DB">
          <w:rPr>
            <w:rStyle w:val="Hyperlink"/>
            <w:rFonts w:ascii="Arial Unicode MS" w:hAnsi="Arial Unicode MS"/>
            <w:sz w:val="18"/>
            <w:szCs w:val="18"/>
            <w:lang w:val="en-GB"/>
          </w:rPr>
          <w:t>patogutu2002@yahoo.com</w:t>
        </w:r>
      </w:hyperlink>
    </w:p>
    <w:bookmarkEnd w:id="1"/>
    <w:p w14:paraId="0C7EA538" w14:textId="77777777" w:rsidR="004142E1" w:rsidRDefault="004142E1" w:rsidP="004142E1">
      <w:pPr>
        <w:spacing w:after="160" w:afterAutospacing="0" w:line="259" w:lineRule="auto"/>
        <w:jc w:val="left"/>
        <w:rPr>
          <w:rStyle w:val="shorttext"/>
          <w:rFonts w:cs="Calibri"/>
          <w:b/>
          <w:bCs/>
          <w:color w:val="000000" w:themeColor="text1"/>
          <w:lang w:val="es-PE"/>
        </w:rPr>
      </w:pPr>
      <w:r>
        <w:rPr>
          <w:rStyle w:val="shorttext"/>
          <w:rFonts w:cs="Calibri"/>
          <w:b/>
          <w:bCs/>
          <w:color w:val="000000" w:themeColor="text1"/>
          <w:lang w:val="es-PE"/>
        </w:rPr>
        <w:br w:type="page"/>
      </w:r>
    </w:p>
    <w:p w14:paraId="71951208" w14:textId="77777777" w:rsidR="004142E1" w:rsidRPr="008E2C0A" w:rsidRDefault="004142E1" w:rsidP="004142E1">
      <w:pPr>
        <w:spacing w:after="160" w:afterAutospacing="0" w:line="259" w:lineRule="auto"/>
        <w:jc w:val="left"/>
        <w:rPr>
          <w:rStyle w:val="shorttext"/>
          <w:rFonts w:cs="Calibri"/>
          <w:b/>
          <w:bCs/>
          <w:color w:val="000000" w:themeColor="text1"/>
          <w:lang w:val="es-PE"/>
        </w:rPr>
      </w:pPr>
      <w:r w:rsidRPr="008E2C0A">
        <w:rPr>
          <w:rStyle w:val="shorttext"/>
          <w:rFonts w:cs="Calibri"/>
          <w:b/>
          <w:bCs/>
          <w:color w:val="000000" w:themeColor="text1"/>
          <w:lang w:val="es-PE"/>
        </w:rPr>
        <w:lastRenderedPageBreak/>
        <w:t>FRANÇAIS</w:t>
      </w:r>
    </w:p>
    <w:p w14:paraId="7EE1C20D" w14:textId="77777777" w:rsidR="004142E1" w:rsidRDefault="004142E1" w:rsidP="004142E1">
      <w:pPr>
        <w:spacing w:after="0" w:afterAutospacing="0"/>
        <w:jc w:val="left"/>
        <w:rPr>
          <w:rStyle w:val="shorttext"/>
          <w:rFonts w:cs="Calibri"/>
          <w:color w:val="000000" w:themeColor="text1"/>
          <w:lang w:val="es-PE"/>
        </w:rPr>
      </w:pPr>
      <w:r>
        <w:rPr>
          <w:rStyle w:val="shorttext"/>
          <w:rFonts w:cs="Calibri"/>
          <w:color w:val="000000" w:themeColor="text1"/>
          <w:lang w:val="es-PE"/>
        </w:rPr>
        <w:t>_________________________________________________________________________________</w:t>
      </w:r>
    </w:p>
    <w:p w14:paraId="35DE6462" w14:textId="77777777" w:rsidR="004142E1" w:rsidRDefault="004142E1" w:rsidP="004142E1">
      <w:pPr>
        <w:spacing w:after="0" w:afterAutospacing="0"/>
        <w:jc w:val="both"/>
        <w:rPr>
          <w:rStyle w:val="shorttext"/>
          <w:rFonts w:ascii="Avenir Book" w:hAnsi="Avenir Book" w:cs="Calibri"/>
          <w:color w:val="000000" w:themeColor="text1"/>
          <w:lang w:val="fr-FR"/>
        </w:rPr>
      </w:pPr>
    </w:p>
    <w:p w14:paraId="2FBDE097" w14:textId="77777777" w:rsidR="004142E1" w:rsidRDefault="004142E1" w:rsidP="004142E1">
      <w:pPr>
        <w:spacing w:after="0" w:afterAutospacing="0"/>
        <w:jc w:val="both"/>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 xml:space="preserve">L’Assemblée Général 2022 se tiendra </w:t>
      </w:r>
      <w:r w:rsidRPr="00DC60FB">
        <w:rPr>
          <w:rStyle w:val="shorttext"/>
          <w:rFonts w:ascii="Avenir Book" w:hAnsi="Avenir Book" w:cs="Calibri"/>
          <w:color w:val="000000" w:themeColor="text1"/>
          <w:lang w:val="fr-FR"/>
        </w:rPr>
        <w:t>en trois sessions de deux heures chacune :</w:t>
      </w:r>
    </w:p>
    <w:p w14:paraId="225DC44B" w14:textId="77777777" w:rsidR="004142E1" w:rsidRDefault="004142E1" w:rsidP="004142E1">
      <w:pPr>
        <w:spacing w:after="0" w:afterAutospacing="0"/>
        <w:jc w:val="both"/>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 xml:space="preserve">Session 1 : </w:t>
      </w:r>
      <w:r w:rsidRPr="0024167A">
        <w:rPr>
          <w:rStyle w:val="shorttext"/>
          <w:rFonts w:ascii="Avenir Book" w:hAnsi="Avenir Book" w:cs="Calibri"/>
          <w:color w:val="000000" w:themeColor="text1"/>
          <w:lang w:val="fr-FR"/>
        </w:rPr>
        <w:t>Lundi 4 juillet, 10 h - 12 h</w:t>
      </w:r>
      <w:r>
        <w:rPr>
          <w:rStyle w:val="shorttext"/>
          <w:rFonts w:ascii="Avenir Book" w:hAnsi="Avenir Book" w:cs="Calibri"/>
          <w:color w:val="000000" w:themeColor="text1"/>
          <w:lang w:val="fr-FR"/>
        </w:rPr>
        <w:t xml:space="preserve"> </w:t>
      </w:r>
    </w:p>
    <w:p w14:paraId="02403702" w14:textId="77777777" w:rsidR="004142E1" w:rsidRDefault="004142E1" w:rsidP="004142E1">
      <w:pPr>
        <w:spacing w:after="0" w:afterAutospacing="0"/>
        <w:jc w:val="both"/>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 xml:space="preserve">Session 2 : </w:t>
      </w:r>
      <w:r w:rsidRPr="0024167A">
        <w:rPr>
          <w:rStyle w:val="shorttext"/>
          <w:rFonts w:ascii="Avenir Book" w:hAnsi="Avenir Book" w:cs="Calibri"/>
          <w:color w:val="000000" w:themeColor="text1"/>
          <w:lang w:val="fr-FR"/>
        </w:rPr>
        <w:t>Mardi 5 juillet, 17 h - 19 h</w:t>
      </w:r>
    </w:p>
    <w:p w14:paraId="748AFF52" w14:textId="77777777" w:rsidR="004142E1" w:rsidRDefault="004142E1" w:rsidP="004142E1">
      <w:pPr>
        <w:spacing w:after="0" w:afterAutospacing="0"/>
        <w:jc w:val="both"/>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 xml:space="preserve">Session 3 : </w:t>
      </w:r>
      <w:r w:rsidRPr="0024167A">
        <w:rPr>
          <w:rStyle w:val="shorttext"/>
          <w:rFonts w:ascii="Avenir Book" w:hAnsi="Avenir Book" w:cs="Calibri"/>
          <w:color w:val="000000" w:themeColor="text1"/>
          <w:lang w:val="fr-FR"/>
        </w:rPr>
        <w:t>Mercredi 6 juillet, 8h - 10h</w:t>
      </w:r>
    </w:p>
    <w:p w14:paraId="1371E474" w14:textId="77777777" w:rsidR="004142E1" w:rsidRDefault="004142E1" w:rsidP="004142E1">
      <w:pPr>
        <w:spacing w:after="0" w:afterAutospacing="0"/>
        <w:jc w:val="left"/>
        <w:rPr>
          <w:rStyle w:val="shorttext"/>
          <w:rFonts w:cs="Calibri"/>
          <w:color w:val="000000" w:themeColor="text1"/>
          <w:lang w:val="fr-FR"/>
        </w:rPr>
      </w:pPr>
    </w:p>
    <w:p w14:paraId="135603B2" w14:textId="77777777" w:rsidR="004142E1" w:rsidRDefault="004142E1" w:rsidP="004142E1">
      <w:pPr>
        <w:spacing w:after="0" w:afterAutospacing="0"/>
        <w:jc w:val="left"/>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 xml:space="preserve">Nous vous envoyons notre </w:t>
      </w:r>
      <w:r w:rsidRPr="00FD5AE4">
        <w:rPr>
          <w:rStyle w:val="shorttext"/>
          <w:rFonts w:ascii="Avenir Book" w:hAnsi="Avenir Book" w:cs="Calibri"/>
          <w:b/>
          <w:bCs/>
          <w:color w:val="000000" w:themeColor="text1"/>
          <w:lang w:val="fr-FR"/>
        </w:rPr>
        <w:t>Ordre du jour préliminaire</w:t>
      </w:r>
      <w:r>
        <w:rPr>
          <w:rStyle w:val="shorttext"/>
          <w:rFonts w:ascii="Avenir Book" w:hAnsi="Avenir Book" w:cs="Calibri"/>
          <w:color w:val="000000" w:themeColor="text1"/>
          <w:lang w:val="fr-FR"/>
        </w:rPr>
        <w:t xml:space="preserve"> qui est en train d'être détaillé :</w:t>
      </w:r>
    </w:p>
    <w:p w14:paraId="65D87710" w14:textId="77777777" w:rsidR="004142E1" w:rsidRDefault="004142E1" w:rsidP="004142E1">
      <w:pPr>
        <w:spacing w:after="0" w:afterAutospacing="0"/>
        <w:jc w:val="left"/>
        <w:rPr>
          <w:rStyle w:val="shorttext"/>
          <w:rFonts w:ascii="Avenir Book" w:hAnsi="Avenir Book" w:cs="Calibri"/>
          <w:color w:val="000000" w:themeColor="text1"/>
          <w:lang w:val="fr-FR"/>
        </w:rPr>
      </w:pPr>
    </w:p>
    <w:tbl>
      <w:tblPr>
        <w:tblStyle w:val="TableGrid"/>
        <w:tblW w:w="0" w:type="auto"/>
        <w:tblInd w:w="720" w:type="dxa"/>
        <w:tblLook w:val="04A0" w:firstRow="1" w:lastRow="0" w:firstColumn="1" w:lastColumn="0" w:noHBand="0" w:noVBand="1"/>
      </w:tblPr>
      <w:tblGrid>
        <w:gridCol w:w="1402"/>
        <w:gridCol w:w="5386"/>
      </w:tblGrid>
      <w:tr w:rsidR="004142E1" w14:paraId="4FDB5F1A"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3C5C91E1" w14:textId="77777777" w:rsidR="004142E1" w:rsidRDefault="004142E1" w:rsidP="007B3314">
            <w:pPr>
              <w:pStyle w:val="ListParagraph"/>
              <w:ind w:left="0"/>
              <w:jc w:val="both"/>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t>Session</w:t>
            </w:r>
          </w:p>
        </w:tc>
        <w:tc>
          <w:tcPr>
            <w:tcW w:w="5386" w:type="dxa"/>
            <w:tcBorders>
              <w:top w:val="single" w:sz="4" w:space="0" w:color="auto"/>
              <w:left w:val="single" w:sz="4" w:space="0" w:color="auto"/>
              <w:bottom w:val="single" w:sz="4" w:space="0" w:color="auto"/>
              <w:right w:val="single" w:sz="4" w:space="0" w:color="auto"/>
            </w:tcBorders>
            <w:hideMark/>
          </w:tcPr>
          <w:p w14:paraId="46554240" w14:textId="77777777" w:rsidR="004142E1" w:rsidRDefault="004142E1" w:rsidP="007B3314">
            <w:pPr>
              <w:pStyle w:val="ListParagraph"/>
              <w:ind w:left="0"/>
              <w:jc w:val="both"/>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t>Contenu de la session</w:t>
            </w:r>
          </w:p>
        </w:tc>
      </w:tr>
      <w:tr w:rsidR="004142E1" w:rsidRPr="00BE6297" w14:paraId="44D1AA70"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2DDC37B9" w14:textId="77777777" w:rsidR="004142E1" w:rsidRDefault="004142E1" w:rsidP="007B3314">
            <w:pPr>
              <w:pStyle w:val="ListParagraph"/>
              <w:ind w:left="0"/>
              <w:jc w:val="both"/>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t>Session 1</w:t>
            </w:r>
          </w:p>
        </w:tc>
        <w:tc>
          <w:tcPr>
            <w:tcW w:w="5386" w:type="dxa"/>
            <w:tcBorders>
              <w:top w:val="single" w:sz="4" w:space="0" w:color="auto"/>
              <w:left w:val="single" w:sz="4" w:space="0" w:color="auto"/>
              <w:bottom w:val="single" w:sz="4" w:space="0" w:color="auto"/>
              <w:right w:val="single" w:sz="4" w:space="0" w:color="auto"/>
            </w:tcBorders>
            <w:hideMark/>
          </w:tcPr>
          <w:p w14:paraId="74526E6C"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1.</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t>Accueil ; présentation des délégués</w:t>
            </w:r>
          </w:p>
          <w:p w14:paraId="19632A9C"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2.</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r>
            <w:r>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Bienvenu</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 xml:space="preserve"> par le président d'IDEA</w:t>
            </w:r>
          </w:p>
          <w:p w14:paraId="0C666270"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3.</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r>
            <w:r>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Bienvenu</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 xml:space="preserve"> par le président de GM</w:t>
            </w:r>
            <w:r>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C</w:t>
            </w:r>
          </w:p>
          <w:p w14:paraId="4EDB2C44"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4.</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t>Excuses et regrets</w:t>
            </w:r>
            <w:r>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 xml:space="preserve"> d’absence</w:t>
            </w:r>
          </w:p>
          <w:p w14:paraId="493E14C7"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5.</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t xml:space="preserve">Acceptation du procès-verbal de la </w:t>
            </w:r>
            <w:r>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 xml:space="preserve">AG </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numérique 202</w:t>
            </w:r>
            <w:r>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0</w:t>
            </w:r>
          </w:p>
          <w:p w14:paraId="6DAFFB98"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6.</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t xml:space="preserve">Votes par correspondance à inscrire au procès-verbal et directives pour le débat </w:t>
            </w:r>
          </w:p>
          <w:p w14:paraId="1353E63D"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7.</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t xml:space="preserve">Report du congrès IDEA à Pékin </w:t>
            </w:r>
          </w:p>
          <w:p w14:paraId="14B47AEB"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PAUSE</w:t>
            </w:r>
          </w:p>
          <w:p w14:paraId="6ADC4B28"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8.</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t>Adhésion et proportions de vote</w:t>
            </w:r>
          </w:p>
          <w:p w14:paraId="203C29CE" w14:textId="77777777" w:rsidR="004142E1" w:rsidRPr="006B7542"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9.</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t xml:space="preserve">Liste des </w:t>
            </w:r>
            <w:r>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 xml:space="preserve">nouveaux </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membres acceptés</w:t>
            </w:r>
          </w:p>
          <w:p w14:paraId="3F1C8972" w14:textId="77777777" w:rsidR="004142E1" w:rsidRDefault="004142E1" w:rsidP="007B3314">
            <w:pPr>
              <w:spacing w:after="0" w:afterAutospacing="0"/>
              <w:jc w:val="both"/>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10.</w:t>
            </w:r>
            <w:r w:rsidRPr="006B7542">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ab/>
              <w:t>Approbation des questions clés de la politique et de l'avenir d'IDEA</w:t>
            </w:r>
            <w:r>
              <w:rPr>
                <w:rStyle w:val="shorttext"/>
                <w:rFonts w:ascii="Avenir Next Regular" w:eastAsia="Arial Unicode MS" w:hAnsi="Avenir Next Regular" w:cs="Calibri"/>
                <w:color w:val="000000" w:themeColor="text1"/>
                <w:bdr w:val="none" w:sz="0" w:space="0" w:color="auto" w:frame="1"/>
                <w:lang w:val="fr-FR" w:eastAsia="es-ES_tradnl"/>
                <w14:textOutline w14:w="0" w14:cap="flat" w14:cmpd="sng" w14:algn="ctr">
                  <w14:noFill/>
                  <w14:prstDash w14:val="solid"/>
                  <w14:bevel/>
                </w14:textOutline>
              </w:rPr>
              <w:t xml:space="preserve"> </w:t>
            </w:r>
          </w:p>
        </w:tc>
      </w:tr>
      <w:tr w:rsidR="004142E1" w14:paraId="3E32AA98"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3A84643A" w14:textId="77777777" w:rsidR="004142E1" w:rsidRDefault="004142E1" w:rsidP="007B3314">
            <w:pPr>
              <w:pStyle w:val="ListParagraph"/>
              <w:ind w:left="0"/>
              <w:jc w:val="both"/>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t>Session 2</w:t>
            </w:r>
          </w:p>
        </w:tc>
        <w:tc>
          <w:tcPr>
            <w:tcW w:w="5386" w:type="dxa"/>
            <w:tcBorders>
              <w:top w:val="single" w:sz="4" w:space="0" w:color="auto"/>
              <w:left w:val="single" w:sz="4" w:space="0" w:color="auto"/>
              <w:bottom w:val="single" w:sz="4" w:space="0" w:color="auto"/>
              <w:right w:val="single" w:sz="4" w:space="0" w:color="auto"/>
            </w:tcBorders>
            <w:hideMark/>
          </w:tcPr>
          <w:p w14:paraId="0405E13C" w14:textId="77777777" w:rsidR="004142E1" w:rsidRPr="00582419"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pP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1.</w:t>
            </w: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b/>
              <w:t xml:space="preserve">Rapports du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Comité</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w:t>
            </w:r>
            <w:proofErr w:type="spellStart"/>
            <w:r>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E</w:t>
            </w: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xécutif</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(à </w:t>
            </w:r>
            <w:proofErr w:type="spellStart"/>
            <w:r>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recevoir</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avant</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le 4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juin</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w:t>
            </w:r>
          </w:p>
          <w:p w14:paraId="709E7E4E" w14:textId="77777777" w:rsidR="004142E1" w:rsidRPr="00582419"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pP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2.</w:t>
            </w: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b/>
              <w:t xml:space="preserve">Rapports du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Comité</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des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comptes</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et du budget </w:t>
            </w:r>
          </w:p>
          <w:p w14:paraId="0B60696E" w14:textId="77777777" w:rsidR="004142E1" w:rsidRPr="00582419"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pP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3.</w:t>
            </w: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b/>
              <w:t xml:space="preserve">Rapports des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autres</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membres</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élus</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w:t>
            </w:r>
          </w:p>
          <w:p w14:paraId="0CB95471" w14:textId="77777777" w:rsidR="004142E1" w:rsidRPr="00582419"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pP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4.</w:t>
            </w: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b/>
            </w:r>
            <w:proofErr w:type="gram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Motions :</w:t>
            </w:r>
            <w:proofErr w:type="gram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vote numérique pour la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prochaine</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élection</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membre</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honoraire</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 etc. </w:t>
            </w:r>
          </w:p>
          <w:p w14:paraId="3CE91E5C" w14:textId="77777777" w:rsidR="004142E1" w:rsidRPr="00582419"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pP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5.</w:t>
            </w: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b/>
              <w:t xml:space="preserve">Résumé des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webinaires</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IDEA</w:t>
            </w:r>
          </w:p>
          <w:p w14:paraId="563E88CF" w14:textId="77777777" w:rsidR="004142E1" w:rsidRPr="00582419"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pP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6.</w:t>
            </w: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b/>
              <w:t xml:space="preserve">Web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historique</w:t>
            </w:r>
            <w:proofErr w:type="spellEnd"/>
          </w:p>
          <w:p w14:paraId="381361CA" w14:textId="77777777" w:rsidR="004142E1" w:rsidRPr="00582419"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pP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PAUSE</w:t>
            </w:r>
          </w:p>
          <w:p w14:paraId="5A9B4E22" w14:textId="77777777" w:rsidR="004142E1" w:rsidRPr="00582419"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pP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7.</w:t>
            </w: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b/>
              <w:t xml:space="preserve">Planification </w:t>
            </w:r>
            <w:proofErr w:type="spellStart"/>
            <w:proofErr w:type="gram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stratégique</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w:t>
            </w:r>
            <w:proofErr w:type="gram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ROAD MAP de manière pratique</w:t>
            </w:r>
          </w:p>
          <w:p w14:paraId="131160B2" w14:textId="77777777" w:rsidR="004142E1" w:rsidRPr="00582419"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pP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8.</w:t>
            </w:r>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ab/>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Présentation</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du prochain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Congrès</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à </w:t>
            </w:r>
            <w:proofErr w:type="spellStart"/>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Pékin</w:t>
            </w:r>
            <w:proofErr w:type="spellEnd"/>
            <w:r w:rsidRPr="00582419">
              <w:rPr>
                <w:rStyle w:val="shorttext"/>
                <w:rFonts w:ascii="Avenir Next Regular" w:eastAsia="Arial Unicode MS" w:hAnsi="Avenir Next Regular" w:cs="Calibri"/>
                <w:color w:val="000000" w:themeColor="text1"/>
                <w:bdr w:val="none" w:sz="0" w:space="0" w:color="auto" w:frame="1"/>
                <w:lang w:val="en-GB" w:eastAsia="es-ES_tradnl"/>
                <w14:textOutline w14:w="0" w14:cap="flat" w14:cmpd="sng" w14:algn="ctr">
                  <w14:noFill/>
                  <w14:prstDash w14:val="solid"/>
                  <w14:bevel/>
                </w14:textOutline>
              </w:rPr>
              <w:t xml:space="preserve"> 2024</w:t>
            </w:r>
          </w:p>
          <w:p w14:paraId="1CB7472F" w14:textId="77777777" w:rsidR="004142E1" w:rsidRPr="006B7542" w:rsidRDefault="004142E1" w:rsidP="007B3314">
            <w:pPr>
              <w:spacing w:after="0" w:afterAutospacing="0"/>
              <w:jc w:val="left"/>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pPr>
            <w:r w:rsidRPr="006B7542">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t>9.</w:t>
            </w:r>
            <w:r w:rsidRPr="006B7542">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tab/>
              <w:t>Jubilé des 30 ans d'IDEA</w:t>
            </w:r>
          </w:p>
        </w:tc>
      </w:tr>
      <w:tr w:rsidR="004142E1" w14:paraId="324D3CC6"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38C75EDD" w14:textId="77777777" w:rsidR="004142E1" w:rsidRDefault="004142E1" w:rsidP="007B3314">
            <w:pPr>
              <w:pStyle w:val="ListParagraph"/>
              <w:ind w:left="0"/>
              <w:jc w:val="both"/>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t xml:space="preserve">Session 3 </w:t>
            </w:r>
          </w:p>
        </w:tc>
        <w:tc>
          <w:tcPr>
            <w:tcW w:w="5386" w:type="dxa"/>
            <w:tcBorders>
              <w:top w:val="single" w:sz="4" w:space="0" w:color="auto"/>
              <w:left w:val="single" w:sz="4" w:space="0" w:color="auto"/>
              <w:bottom w:val="single" w:sz="4" w:space="0" w:color="auto"/>
              <w:right w:val="single" w:sz="4" w:space="0" w:color="auto"/>
            </w:tcBorders>
            <w:hideMark/>
          </w:tcPr>
          <w:p w14:paraId="538F0F5D" w14:textId="77777777" w:rsidR="004142E1" w:rsidRPr="009D0614" w:rsidRDefault="004142E1" w:rsidP="007B3314">
            <w:pPr>
              <w:jc w:val="both"/>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000000" w:themeColor="text1"/>
                <w:bdr w:val="none" w:sz="0" w:space="0" w:color="auto" w:frame="1"/>
                <w:lang w:eastAsia="es-ES_tradnl"/>
                <w14:textOutline w14:w="0" w14:cap="flat" w14:cmpd="sng" w14:algn="ctr">
                  <w14:noFill/>
                  <w14:prstDash w14:val="solid"/>
                  <w14:bevel/>
                </w14:textOutline>
              </w:rPr>
              <w:t>1.</w:t>
            </w:r>
          </w:p>
        </w:tc>
      </w:tr>
    </w:tbl>
    <w:p w14:paraId="58215789" w14:textId="77777777" w:rsidR="004142E1" w:rsidRDefault="004142E1" w:rsidP="004142E1">
      <w:pPr>
        <w:spacing w:after="0" w:afterAutospacing="0"/>
        <w:jc w:val="left"/>
        <w:rPr>
          <w:rStyle w:val="shorttext"/>
          <w:rFonts w:cs="Calibri"/>
          <w:color w:val="000000" w:themeColor="text1"/>
          <w:lang w:val="fr-FR"/>
        </w:rPr>
      </w:pPr>
    </w:p>
    <w:p w14:paraId="12281A49" w14:textId="77777777" w:rsidR="004142E1" w:rsidRDefault="004142E1" w:rsidP="004142E1">
      <w:pPr>
        <w:spacing w:after="0" w:afterAutospacing="0"/>
        <w:jc w:val="both"/>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Dites-nous s'il vous plaît si vous souhaitez proposer une motion à l'Ordre du jour de la réunion du AG 2022 et envoyez-la au moins quatre semaines avant la deuxième session, donc avant le 6 juin 2022.</w:t>
      </w:r>
    </w:p>
    <w:p w14:paraId="27850B22" w14:textId="77777777" w:rsidR="004142E1" w:rsidRDefault="004142E1" w:rsidP="004142E1">
      <w:pPr>
        <w:spacing w:after="0" w:afterAutospacing="0"/>
        <w:jc w:val="both"/>
        <w:rPr>
          <w:rStyle w:val="shorttext"/>
          <w:rFonts w:ascii="Avenir Book" w:hAnsi="Avenir Book" w:cs="Calibri"/>
          <w:color w:val="000000" w:themeColor="text1"/>
          <w:lang w:val="fr-FR"/>
        </w:rPr>
      </w:pPr>
    </w:p>
    <w:p w14:paraId="3608DC10" w14:textId="77777777" w:rsidR="004142E1" w:rsidRDefault="004142E1" w:rsidP="004142E1">
      <w:pPr>
        <w:spacing w:after="0" w:afterAutospacing="0"/>
        <w:jc w:val="both"/>
        <w:rPr>
          <w:rStyle w:val="shorttext"/>
          <w:rFonts w:ascii="Avenir Book" w:hAnsi="Avenir Book" w:cs="Calibri"/>
          <w:color w:val="000000" w:themeColor="text1"/>
          <w:lang w:val="fr-FR"/>
        </w:rPr>
      </w:pPr>
    </w:p>
    <w:p w14:paraId="0CEF1AF2" w14:textId="77777777" w:rsidR="004142E1" w:rsidRDefault="004142E1" w:rsidP="004142E1">
      <w:pPr>
        <w:spacing w:after="0" w:afterAutospacing="0"/>
        <w:jc w:val="left"/>
        <w:rPr>
          <w:rStyle w:val="shorttext"/>
          <w:rFonts w:ascii="Avenir Book" w:hAnsi="Avenir Book" w:cs="Calibri"/>
          <w:color w:val="000000" w:themeColor="text1"/>
          <w:lang w:val="fr-FR"/>
        </w:rPr>
      </w:pPr>
    </w:p>
    <w:p w14:paraId="4BE9742E" w14:textId="77777777" w:rsidR="004142E1" w:rsidRPr="00B873CE" w:rsidRDefault="004142E1" w:rsidP="004142E1">
      <w:pPr>
        <w:spacing w:after="0" w:afterAutospacing="0"/>
        <w:jc w:val="left"/>
        <w:rPr>
          <w:rStyle w:val="shorttext"/>
          <w:rFonts w:ascii="Avenir Book" w:hAnsi="Avenir Book" w:cs="Calibri"/>
          <w:lang w:val="es-PE"/>
        </w:rPr>
      </w:pPr>
      <w:proofErr w:type="spellStart"/>
      <w:r w:rsidRPr="00B873CE">
        <w:rPr>
          <w:rStyle w:val="shorttext"/>
          <w:rFonts w:ascii="Avenir Book" w:hAnsi="Avenir Book" w:cs="Calibri"/>
          <w:lang w:val="es-PE"/>
        </w:rPr>
        <w:t>Kristin</w:t>
      </w:r>
      <w:proofErr w:type="spellEnd"/>
      <w:r w:rsidRPr="00B873CE">
        <w:rPr>
          <w:rStyle w:val="shorttext"/>
          <w:rFonts w:ascii="Avenir Book" w:hAnsi="Avenir Book" w:cs="Calibri"/>
          <w:lang w:val="es-PE"/>
        </w:rPr>
        <w:t xml:space="preserve"> Runde, </w:t>
      </w:r>
      <w:proofErr w:type="spellStart"/>
      <w:r w:rsidRPr="00B873CE">
        <w:rPr>
          <w:rStyle w:val="shorttext"/>
          <w:rFonts w:ascii="Avenir Book" w:hAnsi="Avenir Book" w:cs="Calibri"/>
          <w:lang w:val="es-PE"/>
        </w:rPr>
        <w:t>President</w:t>
      </w:r>
      <w:proofErr w:type="spellEnd"/>
      <w:r w:rsidRPr="00B873CE">
        <w:rPr>
          <w:rStyle w:val="shorttext"/>
          <w:rFonts w:ascii="Avenir Book" w:hAnsi="Avenir Book" w:cs="Calibri"/>
          <w:lang w:val="es-PE"/>
        </w:rPr>
        <w:t xml:space="preserve"> de </w:t>
      </w:r>
      <w:r w:rsidRPr="00B873CE">
        <w:rPr>
          <w:rStyle w:val="shorttext"/>
          <w:rFonts w:ascii="Avenir Book" w:hAnsi="Avenir Book" w:cs="Calibri"/>
          <w:lang w:val="fr-FR"/>
        </w:rPr>
        <w:t>l'Assemblée générale</w:t>
      </w:r>
      <w:r w:rsidRPr="00B873CE">
        <w:rPr>
          <w:rStyle w:val="shorttext"/>
          <w:rFonts w:ascii="Avenir Book" w:hAnsi="Avenir Book" w:cs="Calibri"/>
          <w:lang w:val="es-PE"/>
        </w:rPr>
        <w:t xml:space="preserve"> IDEA</w:t>
      </w:r>
      <w:r>
        <w:rPr>
          <w:rStyle w:val="shorttext"/>
          <w:rFonts w:ascii="Avenir Book" w:hAnsi="Avenir Book" w:cs="Calibri"/>
          <w:lang w:val="es-PE"/>
        </w:rPr>
        <w:t xml:space="preserve"> </w:t>
      </w:r>
      <w:hyperlink r:id="rId20" w:history="1">
        <w:r w:rsidRPr="003E0B2C">
          <w:rPr>
            <w:rStyle w:val="Hyperlink"/>
            <w:rFonts w:ascii="Avenir Book" w:hAnsi="Avenir Book" w:cs="Calibri"/>
            <w:lang w:val="es-PE"/>
          </w:rPr>
          <w:t>kristinrunde@hotmail.com</w:t>
        </w:r>
      </w:hyperlink>
      <w:r>
        <w:rPr>
          <w:rStyle w:val="shorttext"/>
          <w:rFonts w:ascii="Avenir Book" w:hAnsi="Avenir Book" w:cs="Calibri"/>
          <w:lang w:val="es-PE"/>
        </w:rPr>
        <w:t xml:space="preserve"> </w:t>
      </w:r>
    </w:p>
    <w:p w14:paraId="561AE060" w14:textId="77777777" w:rsidR="004142E1" w:rsidRPr="00582419" w:rsidRDefault="004142E1" w:rsidP="004142E1">
      <w:pPr>
        <w:spacing w:afterAutospacing="0"/>
        <w:contextualSpacing/>
        <w:jc w:val="left"/>
        <w:rPr>
          <w:rFonts w:ascii="Avenir Book" w:hAnsi="Avenir Book"/>
          <w:lang w:val="fr-FR"/>
        </w:rPr>
      </w:pPr>
      <w:r w:rsidRPr="00582419">
        <w:rPr>
          <w:rFonts w:ascii="Avenir Book" w:hAnsi="Avenir Book"/>
          <w:lang w:val="fr-FR"/>
        </w:rPr>
        <w:t xml:space="preserve">Asa Helga </w:t>
      </w:r>
      <w:proofErr w:type="spellStart"/>
      <w:r w:rsidRPr="00582419">
        <w:rPr>
          <w:rFonts w:ascii="Avenir Book" w:hAnsi="Avenir Book"/>
          <w:lang w:val="fr-FR"/>
        </w:rPr>
        <w:t>Ragnarsdottir</w:t>
      </w:r>
      <w:proofErr w:type="spellEnd"/>
      <w:r w:rsidRPr="00582419">
        <w:rPr>
          <w:rFonts w:ascii="Avenir Book" w:hAnsi="Avenir Book"/>
          <w:lang w:val="fr-FR"/>
        </w:rPr>
        <w:t>, Vice-</w:t>
      </w:r>
      <w:r w:rsidRPr="00B873CE">
        <w:rPr>
          <w:rStyle w:val="shorttext"/>
          <w:rFonts w:ascii="Avenir Book" w:hAnsi="Avenir Book" w:cs="Calibri"/>
          <w:lang w:val="es-PE"/>
        </w:rPr>
        <w:t xml:space="preserve"> </w:t>
      </w:r>
      <w:proofErr w:type="spellStart"/>
      <w:r w:rsidRPr="00B873CE">
        <w:rPr>
          <w:rStyle w:val="shorttext"/>
          <w:rFonts w:ascii="Avenir Book" w:hAnsi="Avenir Book" w:cs="Calibri"/>
          <w:lang w:val="es-PE"/>
        </w:rPr>
        <w:t>President</w:t>
      </w:r>
      <w:proofErr w:type="spellEnd"/>
      <w:r w:rsidRPr="00582419">
        <w:rPr>
          <w:rFonts w:ascii="Avenir Book" w:hAnsi="Avenir Book"/>
          <w:lang w:val="fr-FR"/>
        </w:rPr>
        <w:t xml:space="preserve"> </w:t>
      </w:r>
      <w:r w:rsidRPr="00B873CE">
        <w:rPr>
          <w:rStyle w:val="shorttext"/>
          <w:rFonts w:ascii="Avenir Book" w:hAnsi="Avenir Book" w:cs="Calibri"/>
          <w:lang w:val="es-PE"/>
        </w:rPr>
        <w:t xml:space="preserve">de </w:t>
      </w:r>
      <w:r w:rsidRPr="00B873CE">
        <w:rPr>
          <w:rStyle w:val="shorttext"/>
          <w:rFonts w:ascii="Avenir Book" w:hAnsi="Avenir Book" w:cs="Calibri"/>
          <w:lang w:val="fr-FR"/>
        </w:rPr>
        <w:t>l'Assemblée général</w:t>
      </w:r>
      <w:r>
        <w:rPr>
          <w:rStyle w:val="shorttext"/>
          <w:rFonts w:ascii="Avenir Book" w:hAnsi="Avenir Book" w:cs="Calibri"/>
          <w:lang w:val="fr-FR"/>
        </w:rPr>
        <w:t xml:space="preserve">e IDEA </w:t>
      </w:r>
      <w:hyperlink r:id="rId21" w:history="1">
        <w:r w:rsidRPr="00582419">
          <w:rPr>
            <w:rStyle w:val="Hyperlink"/>
            <w:rFonts w:ascii="Arial Unicode MS" w:hAnsi="Arial Unicode MS"/>
            <w:sz w:val="18"/>
            <w:szCs w:val="18"/>
            <w:lang w:val="fr-FR"/>
          </w:rPr>
          <w:t>asahragn@hi.is</w:t>
        </w:r>
      </w:hyperlink>
      <w:r w:rsidRPr="00582419">
        <w:rPr>
          <w:rFonts w:ascii="Arial Unicode MS" w:hAnsi="Arial Unicode MS"/>
          <w:color w:val="1F497D"/>
          <w:sz w:val="18"/>
          <w:szCs w:val="18"/>
          <w:lang w:val="fr-FR"/>
        </w:rPr>
        <w:t xml:space="preserve"> </w:t>
      </w:r>
    </w:p>
    <w:p w14:paraId="601EB0A5" w14:textId="77777777" w:rsidR="004142E1" w:rsidRPr="00BE6297" w:rsidRDefault="004142E1" w:rsidP="004142E1">
      <w:pPr>
        <w:spacing w:after="0" w:afterAutospacing="0"/>
        <w:jc w:val="left"/>
        <w:rPr>
          <w:rStyle w:val="shorttext"/>
          <w:rFonts w:ascii="Avenir Book" w:hAnsi="Avenir Book" w:cs="Calibri"/>
          <w:lang w:val="fr-FR"/>
        </w:rPr>
      </w:pPr>
      <w:r w:rsidRPr="00BE6297">
        <w:rPr>
          <w:rFonts w:ascii="Avenir Book" w:hAnsi="Avenir Book"/>
          <w:lang w:val="fr-FR"/>
        </w:rPr>
        <w:t xml:space="preserve">Patrick </w:t>
      </w:r>
      <w:proofErr w:type="spellStart"/>
      <w:r w:rsidRPr="00BE6297">
        <w:rPr>
          <w:rFonts w:ascii="Avenir Book" w:hAnsi="Avenir Book"/>
          <w:lang w:val="fr-FR"/>
        </w:rPr>
        <w:t>Ogutu</w:t>
      </w:r>
      <w:proofErr w:type="spellEnd"/>
      <w:r w:rsidRPr="00BE6297">
        <w:rPr>
          <w:rFonts w:ascii="Avenir Book" w:hAnsi="Avenir Book"/>
          <w:lang w:val="fr-FR"/>
        </w:rPr>
        <w:t xml:space="preserve">, Secrétaire </w:t>
      </w:r>
      <w:r w:rsidRPr="00B873CE">
        <w:rPr>
          <w:rStyle w:val="shorttext"/>
          <w:rFonts w:ascii="Avenir Book" w:hAnsi="Avenir Book" w:cs="Calibri"/>
          <w:lang w:val="es-PE"/>
        </w:rPr>
        <w:t xml:space="preserve">de </w:t>
      </w:r>
      <w:r w:rsidRPr="00B873CE">
        <w:rPr>
          <w:rStyle w:val="shorttext"/>
          <w:rFonts w:ascii="Avenir Book" w:hAnsi="Avenir Book" w:cs="Calibri"/>
          <w:lang w:val="fr-FR"/>
        </w:rPr>
        <w:t>l'Assemblée générale</w:t>
      </w:r>
      <w:r w:rsidRPr="00B873CE">
        <w:rPr>
          <w:rStyle w:val="shorttext"/>
          <w:rFonts w:ascii="Avenir Book" w:hAnsi="Avenir Book" w:cs="Calibri"/>
          <w:lang w:val="es-PE"/>
        </w:rPr>
        <w:t xml:space="preserve"> IDEA</w:t>
      </w:r>
      <w:r w:rsidRPr="00BE6297">
        <w:rPr>
          <w:rFonts w:ascii="Avenir Book" w:hAnsi="Avenir Book"/>
          <w:lang w:val="fr-FR"/>
        </w:rPr>
        <w:t xml:space="preserve"> </w:t>
      </w:r>
      <w:hyperlink r:id="rId22" w:history="1">
        <w:r w:rsidRPr="00BE6297">
          <w:rPr>
            <w:rStyle w:val="Hyperlink"/>
            <w:rFonts w:ascii="Arial Unicode MS" w:hAnsi="Arial Unicode MS"/>
            <w:sz w:val="18"/>
            <w:szCs w:val="18"/>
            <w:lang w:val="fr-FR"/>
          </w:rPr>
          <w:t>patogutu2002@yahoo.com</w:t>
        </w:r>
      </w:hyperlink>
    </w:p>
    <w:p w14:paraId="146B87C1" w14:textId="77777777" w:rsidR="004142E1" w:rsidRDefault="004142E1" w:rsidP="004142E1">
      <w:pPr>
        <w:spacing w:after="0" w:afterAutospacing="0"/>
        <w:jc w:val="left"/>
        <w:rPr>
          <w:rStyle w:val="shorttext"/>
          <w:rFonts w:ascii="Avenir Book" w:hAnsi="Avenir Book" w:cs="Calibri"/>
          <w:color w:val="000000" w:themeColor="text1"/>
          <w:lang w:val="es-PE"/>
        </w:rPr>
      </w:pPr>
    </w:p>
    <w:p w14:paraId="7C43BA78" w14:textId="77777777" w:rsidR="004142E1" w:rsidRDefault="004142E1" w:rsidP="004142E1">
      <w:pPr>
        <w:spacing w:after="0" w:afterAutospacing="0"/>
        <w:jc w:val="left"/>
        <w:rPr>
          <w:rStyle w:val="shorttext"/>
          <w:rFonts w:ascii="Avenir Book" w:hAnsi="Avenir Book" w:cs="Calibri"/>
          <w:color w:val="000000" w:themeColor="text1"/>
          <w:lang w:val="es-PE"/>
        </w:rPr>
      </w:pPr>
    </w:p>
    <w:p w14:paraId="4D55991C" w14:textId="77777777" w:rsidR="004142E1" w:rsidRDefault="004142E1" w:rsidP="004142E1">
      <w:pPr>
        <w:spacing w:after="160" w:afterAutospacing="0" w:line="259" w:lineRule="auto"/>
        <w:jc w:val="left"/>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br w:type="page"/>
      </w:r>
    </w:p>
    <w:p w14:paraId="67DFA967" w14:textId="77777777" w:rsidR="004142E1" w:rsidRPr="0042530E" w:rsidRDefault="004142E1" w:rsidP="004142E1">
      <w:pPr>
        <w:spacing w:after="0" w:afterAutospacing="0"/>
        <w:jc w:val="left"/>
        <w:rPr>
          <w:rStyle w:val="shorttext"/>
          <w:rFonts w:ascii="Avenir Book" w:hAnsi="Avenir Book" w:cs="Calibri"/>
          <w:b/>
          <w:bCs/>
          <w:color w:val="C00000"/>
          <w:lang w:val="fr-FR"/>
        </w:rPr>
      </w:pPr>
      <w:r w:rsidRPr="0042530E">
        <w:rPr>
          <w:rStyle w:val="shorttext"/>
          <w:rFonts w:ascii="Avenir Book" w:hAnsi="Avenir Book" w:cs="Calibri"/>
          <w:b/>
          <w:bCs/>
          <w:color w:val="C00000"/>
          <w:lang w:val="fr-FR"/>
        </w:rPr>
        <w:lastRenderedPageBreak/>
        <w:t>ESPAGNOL</w:t>
      </w:r>
    </w:p>
    <w:p w14:paraId="0A72B348" w14:textId="77777777" w:rsidR="004142E1" w:rsidRPr="00CB246C" w:rsidRDefault="004142E1" w:rsidP="004142E1">
      <w:pPr>
        <w:spacing w:after="0" w:afterAutospacing="0"/>
        <w:jc w:val="left"/>
        <w:rPr>
          <w:rStyle w:val="shorttext"/>
          <w:rFonts w:ascii="Avenir Book" w:hAnsi="Avenir Book" w:cs="Calibri"/>
          <w:color w:val="000000" w:themeColor="text1"/>
          <w:lang w:val="fr-FR"/>
        </w:rPr>
      </w:pPr>
      <w:r>
        <w:rPr>
          <w:rStyle w:val="shorttext"/>
          <w:rFonts w:ascii="Avenir Book" w:hAnsi="Avenir Book" w:cs="Calibri"/>
          <w:color w:val="000000" w:themeColor="text1"/>
          <w:lang w:val="fr-FR"/>
        </w:rPr>
        <w:t>_________________________________________________________________________________</w:t>
      </w:r>
    </w:p>
    <w:p w14:paraId="6D5482FB" w14:textId="77777777" w:rsidR="004142E1" w:rsidRDefault="004142E1" w:rsidP="004142E1">
      <w:pPr>
        <w:spacing w:after="0" w:afterAutospacing="0"/>
        <w:jc w:val="both"/>
        <w:rPr>
          <w:rStyle w:val="shorttext"/>
          <w:rFonts w:ascii="Avenir Book" w:hAnsi="Avenir Book" w:cs="Calibri"/>
          <w:color w:val="C00000"/>
          <w:lang w:val="es-ES"/>
        </w:rPr>
      </w:pPr>
    </w:p>
    <w:p w14:paraId="5E31CF5E" w14:textId="77777777" w:rsidR="004142E1" w:rsidRPr="00EB6CC2" w:rsidRDefault="004142E1" w:rsidP="004142E1">
      <w:pPr>
        <w:spacing w:after="0" w:afterAutospacing="0"/>
        <w:jc w:val="both"/>
        <w:rPr>
          <w:rStyle w:val="shorttext"/>
          <w:rFonts w:ascii="Avenir Book" w:hAnsi="Avenir Book" w:cs="Calibri"/>
          <w:color w:val="C00000"/>
          <w:lang w:val="es-ES"/>
        </w:rPr>
      </w:pPr>
      <w:r w:rsidRPr="00EB6CC2">
        <w:rPr>
          <w:rStyle w:val="shorttext"/>
          <w:rFonts w:ascii="Avenir Book" w:hAnsi="Avenir Book" w:cs="Calibri"/>
          <w:color w:val="C00000"/>
          <w:lang w:val="es-ES"/>
        </w:rPr>
        <w:t>Por tal motivo, el Consejo de la Asamblea General 2020 se celebrará en tres sesiones de dos horas cada una:</w:t>
      </w:r>
    </w:p>
    <w:p w14:paraId="37ED307A" w14:textId="77777777" w:rsidR="004142E1" w:rsidRPr="00EB6CC2" w:rsidRDefault="004142E1" w:rsidP="004142E1">
      <w:pPr>
        <w:spacing w:after="0" w:afterAutospacing="0"/>
        <w:jc w:val="both"/>
        <w:rPr>
          <w:rStyle w:val="shorttext"/>
          <w:rFonts w:ascii="Avenir Book" w:hAnsi="Avenir Book" w:cs="Calibri"/>
          <w:color w:val="C00000"/>
          <w:lang w:val="es-ES"/>
        </w:rPr>
      </w:pPr>
    </w:p>
    <w:p w14:paraId="21697E4E" w14:textId="77777777" w:rsidR="004142E1" w:rsidRPr="00EB6CC2" w:rsidRDefault="004142E1" w:rsidP="004142E1">
      <w:pPr>
        <w:spacing w:after="0" w:afterAutospacing="0"/>
        <w:jc w:val="both"/>
        <w:rPr>
          <w:rStyle w:val="shorttext"/>
          <w:rFonts w:ascii="Avenir Book" w:hAnsi="Avenir Book" w:cs="Calibri"/>
          <w:color w:val="C00000"/>
          <w:lang w:val="es-ES"/>
        </w:rPr>
      </w:pPr>
      <w:r w:rsidRPr="00EB6CC2">
        <w:rPr>
          <w:rStyle w:val="shorttext"/>
          <w:rFonts w:ascii="Avenir Book" w:hAnsi="Avenir Book" w:cs="Calibri"/>
          <w:color w:val="C00000"/>
          <w:lang w:val="es-ES"/>
        </w:rPr>
        <w:t>Sesión 1: lunes 4 de julio, de 10 a 12 horas</w:t>
      </w:r>
    </w:p>
    <w:p w14:paraId="671F42D6" w14:textId="77777777" w:rsidR="004142E1" w:rsidRPr="00EB6CC2" w:rsidRDefault="004142E1" w:rsidP="004142E1">
      <w:pPr>
        <w:spacing w:after="0" w:afterAutospacing="0"/>
        <w:jc w:val="both"/>
        <w:rPr>
          <w:rStyle w:val="shorttext"/>
          <w:rFonts w:ascii="Avenir Book" w:hAnsi="Avenir Book" w:cs="Calibri"/>
          <w:color w:val="C00000"/>
          <w:lang w:val="es-ES"/>
        </w:rPr>
      </w:pPr>
      <w:r w:rsidRPr="00EB6CC2">
        <w:rPr>
          <w:rStyle w:val="shorttext"/>
          <w:rFonts w:ascii="Avenir Book" w:hAnsi="Avenir Book" w:cs="Calibri"/>
          <w:color w:val="C00000"/>
          <w:lang w:val="es-ES"/>
        </w:rPr>
        <w:t>Sesión 2: martes 5 de julio, de 17:00 a 19:00 horas</w:t>
      </w:r>
    </w:p>
    <w:p w14:paraId="3553F70A" w14:textId="77777777" w:rsidR="004142E1" w:rsidRPr="00EB6CC2" w:rsidRDefault="004142E1" w:rsidP="004142E1">
      <w:pPr>
        <w:spacing w:after="0" w:afterAutospacing="0"/>
        <w:jc w:val="both"/>
        <w:rPr>
          <w:rStyle w:val="shorttext"/>
          <w:rFonts w:ascii="Avenir Book" w:hAnsi="Avenir Book" w:cs="Calibri"/>
          <w:color w:val="C00000"/>
          <w:lang w:val="es-ES"/>
        </w:rPr>
      </w:pPr>
      <w:r w:rsidRPr="00EB6CC2">
        <w:rPr>
          <w:rStyle w:val="shorttext"/>
          <w:rFonts w:ascii="Avenir Book" w:hAnsi="Avenir Book" w:cs="Calibri"/>
          <w:color w:val="C00000"/>
          <w:lang w:val="es-ES"/>
        </w:rPr>
        <w:t>Sesión 3: miércoles 6 de julio, de 8 a 10 horas</w:t>
      </w:r>
    </w:p>
    <w:p w14:paraId="713918AA" w14:textId="77777777" w:rsidR="004142E1" w:rsidRPr="00EB6CC2" w:rsidRDefault="004142E1" w:rsidP="004142E1">
      <w:pPr>
        <w:spacing w:after="0" w:afterAutospacing="0"/>
        <w:jc w:val="both"/>
        <w:rPr>
          <w:rStyle w:val="shorttext"/>
          <w:rFonts w:ascii="Avenir Book" w:hAnsi="Avenir Book" w:cs="Calibri"/>
          <w:color w:val="C00000"/>
          <w:lang w:val="es-ES"/>
        </w:rPr>
      </w:pPr>
    </w:p>
    <w:p w14:paraId="36743063" w14:textId="77777777" w:rsidR="004142E1" w:rsidRPr="00EB6CC2" w:rsidRDefault="004142E1" w:rsidP="004142E1">
      <w:pPr>
        <w:spacing w:after="0" w:afterAutospacing="0"/>
        <w:jc w:val="both"/>
        <w:rPr>
          <w:rStyle w:val="shorttext"/>
          <w:rFonts w:ascii="Avenir Book" w:hAnsi="Avenir Book" w:cs="Calibri"/>
          <w:color w:val="C00000"/>
          <w:lang w:val="es-ES"/>
        </w:rPr>
      </w:pPr>
      <w:r w:rsidRPr="00EB6CC2">
        <w:rPr>
          <w:rStyle w:val="shorttext"/>
          <w:rFonts w:ascii="Avenir Book" w:hAnsi="Avenir Book" w:cs="Calibri"/>
          <w:color w:val="C00000"/>
          <w:lang w:val="es-ES"/>
        </w:rPr>
        <w:t xml:space="preserve">Les enviamos nuestra </w:t>
      </w:r>
      <w:r w:rsidRPr="00FD5AE4">
        <w:rPr>
          <w:rStyle w:val="shorttext"/>
          <w:rFonts w:ascii="Avenir Book" w:hAnsi="Avenir Book" w:cs="Calibri"/>
          <w:b/>
          <w:bCs/>
          <w:color w:val="C00000"/>
          <w:lang w:val="es-ES"/>
        </w:rPr>
        <w:t>agenda preliminar</w:t>
      </w:r>
      <w:r w:rsidRPr="00EB6CC2">
        <w:rPr>
          <w:rStyle w:val="shorttext"/>
          <w:rFonts w:ascii="Avenir Book" w:hAnsi="Avenir Book" w:cs="Calibri"/>
          <w:color w:val="C00000"/>
          <w:lang w:val="es-ES"/>
        </w:rPr>
        <w:t xml:space="preserve"> que se detalla a continuación:</w:t>
      </w:r>
    </w:p>
    <w:p w14:paraId="22711EE8" w14:textId="77777777" w:rsidR="004142E1" w:rsidRPr="00EB6CC2" w:rsidRDefault="004142E1" w:rsidP="004142E1">
      <w:pPr>
        <w:spacing w:after="0" w:afterAutospacing="0"/>
        <w:jc w:val="both"/>
        <w:rPr>
          <w:rStyle w:val="shorttext"/>
          <w:rFonts w:ascii="Avenir Book" w:hAnsi="Avenir Book" w:cs="Calibri"/>
          <w:color w:val="ED7D31" w:themeColor="accent2"/>
          <w:lang w:val="es-ES"/>
        </w:rPr>
      </w:pPr>
    </w:p>
    <w:tbl>
      <w:tblPr>
        <w:tblStyle w:val="TableGrid"/>
        <w:tblW w:w="0" w:type="auto"/>
        <w:tblInd w:w="720" w:type="dxa"/>
        <w:tblLook w:val="04A0" w:firstRow="1" w:lastRow="0" w:firstColumn="1" w:lastColumn="0" w:noHBand="0" w:noVBand="1"/>
      </w:tblPr>
      <w:tblGrid>
        <w:gridCol w:w="1402"/>
        <w:gridCol w:w="5386"/>
      </w:tblGrid>
      <w:tr w:rsidR="004142E1" w14:paraId="1A720831"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68BB750F" w14:textId="77777777" w:rsidR="004142E1" w:rsidRDefault="004142E1" w:rsidP="007B3314">
            <w:pPr>
              <w:pStyle w:val="ListParagraph"/>
              <w:ind w:left="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Sesión</w:t>
            </w:r>
          </w:p>
        </w:tc>
        <w:tc>
          <w:tcPr>
            <w:tcW w:w="5386" w:type="dxa"/>
            <w:tcBorders>
              <w:top w:val="single" w:sz="4" w:space="0" w:color="auto"/>
              <w:left w:val="single" w:sz="4" w:space="0" w:color="auto"/>
              <w:bottom w:val="single" w:sz="4" w:space="0" w:color="auto"/>
              <w:right w:val="single" w:sz="4" w:space="0" w:color="auto"/>
            </w:tcBorders>
            <w:hideMark/>
          </w:tcPr>
          <w:p w14:paraId="7A86A4ED" w14:textId="77777777" w:rsidR="004142E1" w:rsidRDefault="004142E1" w:rsidP="007B3314">
            <w:pPr>
              <w:pStyle w:val="ListParagraph"/>
              <w:ind w:left="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Contenidos</w:t>
            </w:r>
          </w:p>
        </w:tc>
      </w:tr>
      <w:tr w:rsidR="004142E1" w:rsidRPr="00BE6297" w14:paraId="6FDD81C0"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23B10F74" w14:textId="77777777" w:rsidR="004142E1" w:rsidRDefault="004142E1" w:rsidP="007B3314">
            <w:pPr>
              <w:pStyle w:val="ListParagraph"/>
              <w:ind w:left="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Sesión 1</w:t>
            </w:r>
          </w:p>
        </w:tc>
        <w:tc>
          <w:tcPr>
            <w:tcW w:w="5386" w:type="dxa"/>
            <w:tcBorders>
              <w:top w:val="single" w:sz="4" w:space="0" w:color="auto"/>
              <w:left w:val="single" w:sz="4" w:space="0" w:color="auto"/>
              <w:bottom w:val="single" w:sz="4" w:space="0" w:color="auto"/>
              <w:right w:val="single" w:sz="4" w:space="0" w:color="auto"/>
            </w:tcBorders>
            <w:hideMark/>
          </w:tcPr>
          <w:p w14:paraId="5AAA8BD6"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1.</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Bienvenida; presentación de los delegados</w:t>
            </w:r>
          </w:p>
          <w:p w14:paraId="5BC38182"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2.</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 xml:space="preserve">Bienvenida del </w:t>
            </w:r>
            <w:proofErr w:type="gramStart"/>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Presidente</w:t>
            </w:r>
            <w:proofErr w:type="gramEnd"/>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 xml:space="preserve"> de IDEA</w:t>
            </w:r>
          </w:p>
          <w:p w14:paraId="764C4039"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3.</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 xml:space="preserve">Bienvenida por el </w:t>
            </w:r>
            <w:proofErr w:type="gramStart"/>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Presidente</w:t>
            </w:r>
            <w:proofErr w:type="gramEnd"/>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 xml:space="preserve"> del GMC</w:t>
            </w:r>
          </w:p>
          <w:p w14:paraId="6648CF67"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4.</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Mensajes de disculpas por ausencia</w:t>
            </w:r>
          </w:p>
          <w:p w14:paraId="124996A3"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5.</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Aceptación del acta de la GCM digital 2020</w:t>
            </w:r>
          </w:p>
          <w:p w14:paraId="2C249421"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6.</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 xml:space="preserve">Votaciones por correo que serán actas y directrices para el debate </w:t>
            </w:r>
          </w:p>
          <w:p w14:paraId="12537036"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7.</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 xml:space="preserve">Aplazamiento del Congreso de IDEA en Pekín </w:t>
            </w:r>
          </w:p>
          <w:p w14:paraId="26048044"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DESCANSO</w:t>
            </w:r>
          </w:p>
          <w:p w14:paraId="15B97078"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8.</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Proporción de miembros y de votos</w:t>
            </w:r>
          </w:p>
          <w:p w14:paraId="061C752D"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9.</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Lista de nuevos miembros aceptados</w:t>
            </w:r>
          </w:p>
          <w:p w14:paraId="0CC80110"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10.</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Aprobación de las cuestiones clave de la política y el futuro de IDEA</w:t>
            </w:r>
          </w:p>
        </w:tc>
      </w:tr>
      <w:tr w:rsidR="004142E1" w:rsidRPr="00582419" w14:paraId="11CF466D"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1FC792C5" w14:textId="77777777" w:rsidR="004142E1" w:rsidRDefault="004142E1" w:rsidP="007B3314">
            <w:pPr>
              <w:pStyle w:val="ListParagraph"/>
              <w:ind w:left="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Sesión 2</w:t>
            </w:r>
          </w:p>
        </w:tc>
        <w:tc>
          <w:tcPr>
            <w:tcW w:w="5386" w:type="dxa"/>
            <w:tcBorders>
              <w:top w:val="single" w:sz="4" w:space="0" w:color="auto"/>
              <w:left w:val="single" w:sz="4" w:space="0" w:color="auto"/>
              <w:bottom w:val="single" w:sz="4" w:space="0" w:color="auto"/>
              <w:right w:val="single" w:sz="4" w:space="0" w:color="auto"/>
            </w:tcBorders>
            <w:hideMark/>
          </w:tcPr>
          <w:p w14:paraId="46565852"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1.</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 xml:space="preserve">Informes del Comité Ejecutivo (par ser recibido </w:t>
            </w:r>
            <w:proofErr w:type="gramStart"/>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antes  del</w:t>
            </w:r>
            <w:proofErr w:type="gramEnd"/>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 xml:space="preserve"> 4 de junio)</w:t>
            </w:r>
          </w:p>
          <w:p w14:paraId="798729F0"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2.</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 xml:space="preserve">Informes del Comité de Contabilidad y del presupuesto </w:t>
            </w:r>
          </w:p>
          <w:p w14:paraId="5160C875"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3.</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Informes de otros cargos electos</w:t>
            </w:r>
          </w:p>
          <w:p w14:paraId="08F71C7B"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4.</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 xml:space="preserve">Mociones: votación digital para las próximas elecciones; afiliación honorífica; etc. </w:t>
            </w:r>
          </w:p>
          <w:p w14:paraId="0B0C4459"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5.</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Resumen de los seminarios web de IDEA</w:t>
            </w:r>
          </w:p>
          <w:p w14:paraId="70A6BD81"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6.</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Web histórica</w:t>
            </w:r>
          </w:p>
          <w:p w14:paraId="47C10063"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BREAK</w:t>
            </w:r>
          </w:p>
          <w:p w14:paraId="5238BFFD"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7.</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Planificación estratégica; ROAD MAP de forma práctica</w:t>
            </w:r>
          </w:p>
          <w:p w14:paraId="662A2792"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8.</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Presentación del próximo Congreso en Pekín 2024</w:t>
            </w:r>
          </w:p>
          <w:p w14:paraId="7A3D03FF" w14:textId="77777777" w:rsidR="004142E1" w:rsidRDefault="004142E1" w:rsidP="007B3314">
            <w:pPr>
              <w:spacing w:after="0" w:afterAutospacing="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9.</w:t>
            </w: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ab/>
              <w:t>30 años de aniversario de IDEA</w:t>
            </w:r>
          </w:p>
        </w:tc>
      </w:tr>
      <w:tr w:rsidR="004142E1" w14:paraId="19BBB4BA" w14:textId="77777777" w:rsidTr="007B3314">
        <w:tc>
          <w:tcPr>
            <w:tcW w:w="1402" w:type="dxa"/>
            <w:tcBorders>
              <w:top w:val="single" w:sz="4" w:space="0" w:color="auto"/>
              <w:left w:val="single" w:sz="4" w:space="0" w:color="auto"/>
              <w:bottom w:val="single" w:sz="4" w:space="0" w:color="auto"/>
              <w:right w:val="single" w:sz="4" w:space="0" w:color="auto"/>
            </w:tcBorders>
            <w:hideMark/>
          </w:tcPr>
          <w:p w14:paraId="57CD6F94" w14:textId="77777777" w:rsidR="004142E1" w:rsidRDefault="004142E1" w:rsidP="007B3314">
            <w:pPr>
              <w:pStyle w:val="ListParagraph"/>
              <w:ind w:left="0"/>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 xml:space="preserve">Sesión 3 </w:t>
            </w:r>
          </w:p>
        </w:tc>
        <w:tc>
          <w:tcPr>
            <w:tcW w:w="5386" w:type="dxa"/>
            <w:tcBorders>
              <w:top w:val="single" w:sz="4" w:space="0" w:color="auto"/>
              <w:left w:val="single" w:sz="4" w:space="0" w:color="auto"/>
              <w:bottom w:val="single" w:sz="4" w:space="0" w:color="auto"/>
              <w:right w:val="single" w:sz="4" w:space="0" w:color="auto"/>
            </w:tcBorders>
            <w:hideMark/>
          </w:tcPr>
          <w:p w14:paraId="7F3E7281" w14:textId="77777777" w:rsidR="004142E1" w:rsidRDefault="004142E1" w:rsidP="007B3314">
            <w:pPr>
              <w:jc w:val="both"/>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pPr>
            <w:r>
              <w:rPr>
                <w:rStyle w:val="shorttext"/>
                <w:rFonts w:ascii="Avenir Next Regular" w:eastAsia="Arial Unicode MS" w:hAnsi="Avenir Next Regular" w:cs="Calibri"/>
                <w:color w:val="C00000"/>
                <w:bdr w:val="none" w:sz="0" w:space="0" w:color="auto" w:frame="1"/>
                <w:lang w:val="es-ES" w:eastAsia="es-ES_tradnl"/>
                <w14:textOutline w14:w="0" w14:cap="flat" w14:cmpd="sng" w14:algn="ctr">
                  <w14:noFill/>
                  <w14:prstDash w14:val="solid"/>
                  <w14:bevel/>
                </w14:textOutline>
              </w:rPr>
              <w:t>1.</w:t>
            </w:r>
          </w:p>
        </w:tc>
      </w:tr>
    </w:tbl>
    <w:p w14:paraId="511112C5" w14:textId="77777777" w:rsidR="004142E1" w:rsidRDefault="004142E1" w:rsidP="004142E1">
      <w:pPr>
        <w:spacing w:after="0" w:afterAutospacing="0"/>
        <w:jc w:val="both"/>
        <w:rPr>
          <w:rStyle w:val="shorttext"/>
          <w:rFonts w:ascii="Avenir Book" w:hAnsi="Avenir Book" w:cs="Calibri"/>
          <w:color w:val="ED7D31" w:themeColor="accent2"/>
          <w:lang w:val="es-ES"/>
        </w:rPr>
      </w:pPr>
    </w:p>
    <w:p w14:paraId="1709E92F" w14:textId="77777777" w:rsidR="004142E1" w:rsidRDefault="004142E1" w:rsidP="004142E1">
      <w:pPr>
        <w:spacing w:after="0" w:afterAutospacing="0"/>
        <w:jc w:val="both"/>
        <w:rPr>
          <w:rStyle w:val="shorttext"/>
          <w:rFonts w:ascii="Avenir Book" w:hAnsi="Avenir Book" w:cs="Calibri"/>
          <w:color w:val="C00000"/>
          <w:lang w:val="es-ES"/>
        </w:rPr>
      </w:pPr>
      <w:r>
        <w:rPr>
          <w:rStyle w:val="shorttext"/>
          <w:rFonts w:ascii="Avenir Book" w:hAnsi="Avenir Book" w:cs="Calibri"/>
          <w:color w:val="C00000"/>
          <w:lang w:val="es-ES"/>
        </w:rPr>
        <w:t xml:space="preserve">Por favor díganos si le gustaría incluir una moción en la agenda de la reunión de la </w:t>
      </w:r>
      <w:r w:rsidRPr="00EB6CC2">
        <w:rPr>
          <w:rStyle w:val="shorttext"/>
          <w:rFonts w:ascii="Avenir Book" w:hAnsi="Avenir Book" w:cs="Calibri"/>
          <w:color w:val="C00000"/>
          <w:lang w:val="es-ES"/>
        </w:rPr>
        <w:t>Asamblea General 202</w:t>
      </w:r>
      <w:r>
        <w:rPr>
          <w:rStyle w:val="shorttext"/>
          <w:rFonts w:ascii="Avenir Book" w:hAnsi="Avenir Book" w:cs="Calibri"/>
          <w:color w:val="C00000"/>
          <w:lang w:val="es-ES"/>
        </w:rPr>
        <w:t>2 enviarla al menos cuatro semanas antes de la segunda sesión, así que antes del 6 de junio 2022.</w:t>
      </w:r>
    </w:p>
    <w:p w14:paraId="72436CD7" w14:textId="77777777" w:rsidR="004142E1" w:rsidRDefault="004142E1" w:rsidP="004142E1">
      <w:pPr>
        <w:spacing w:after="0" w:afterAutospacing="0"/>
        <w:jc w:val="both"/>
        <w:rPr>
          <w:rStyle w:val="shorttext"/>
          <w:rFonts w:ascii="Avenir Book" w:hAnsi="Avenir Book" w:cs="Calibri"/>
          <w:color w:val="C00000"/>
          <w:lang w:val="es-ES"/>
        </w:rPr>
      </w:pPr>
    </w:p>
    <w:p w14:paraId="1FB359DC" w14:textId="77777777" w:rsidR="004142E1" w:rsidRPr="003F7236" w:rsidRDefault="004142E1" w:rsidP="004142E1">
      <w:pPr>
        <w:spacing w:after="0" w:afterAutospacing="0"/>
        <w:jc w:val="both"/>
        <w:rPr>
          <w:rStyle w:val="shorttext"/>
          <w:rFonts w:ascii="Avenir Book" w:hAnsi="Avenir Book" w:cs="Calibri"/>
          <w:color w:val="C00000"/>
          <w:lang w:val="es-ES"/>
        </w:rPr>
      </w:pPr>
    </w:p>
    <w:p w14:paraId="3E8B1A2C" w14:textId="189E7956" w:rsidR="004142E1" w:rsidRPr="003F7236" w:rsidRDefault="004142E1" w:rsidP="004142E1">
      <w:pPr>
        <w:spacing w:after="0" w:afterAutospacing="0"/>
        <w:jc w:val="left"/>
        <w:rPr>
          <w:rStyle w:val="shorttext"/>
          <w:rFonts w:ascii="Avenir Book" w:hAnsi="Avenir Book" w:cs="Calibri"/>
          <w:color w:val="C00000"/>
          <w:lang w:val="es-PE"/>
        </w:rPr>
      </w:pPr>
      <w:proofErr w:type="spellStart"/>
      <w:r w:rsidRPr="003F7236">
        <w:rPr>
          <w:rStyle w:val="shorttext"/>
          <w:rFonts w:ascii="Avenir Book" w:hAnsi="Avenir Book" w:cs="Calibri"/>
          <w:color w:val="C00000"/>
          <w:lang w:val="es-PE"/>
        </w:rPr>
        <w:t>Kristin</w:t>
      </w:r>
      <w:proofErr w:type="spellEnd"/>
      <w:r w:rsidRPr="003F7236">
        <w:rPr>
          <w:rStyle w:val="shorttext"/>
          <w:rFonts w:ascii="Avenir Book" w:hAnsi="Avenir Book" w:cs="Calibri"/>
          <w:color w:val="C00000"/>
          <w:lang w:val="es-PE"/>
        </w:rPr>
        <w:t xml:space="preserve"> Runde, </w:t>
      </w:r>
      <w:proofErr w:type="gramStart"/>
      <w:r w:rsidR="004531AA" w:rsidRPr="004531AA">
        <w:rPr>
          <w:rStyle w:val="shorttext"/>
          <w:rFonts w:ascii="Avenir Book" w:hAnsi="Avenir Book" w:cs="Calibri"/>
          <w:color w:val="C00000"/>
          <w:lang w:val="es-PE"/>
        </w:rPr>
        <w:t>Presidente</w:t>
      </w:r>
      <w:proofErr w:type="gramEnd"/>
      <w:r w:rsidR="004531AA" w:rsidRPr="004531AA">
        <w:rPr>
          <w:rStyle w:val="shorttext"/>
          <w:rFonts w:ascii="Avenir Book" w:hAnsi="Avenir Book" w:cs="Calibri"/>
          <w:color w:val="C00000"/>
          <w:lang w:val="es-PE"/>
        </w:rPr>
        <w:t xml:space="preserve"> de la Asamblea General de IDEA</w:t>
      </w:r>
      <w:r w:rsidR="004531AA">
        <w:rPr>
          <w:rStyle w:val="shorttext"/>
          <w:rFonts w:ascii="Avenir Book" w:hAnsi="Avenir Book" w:cs="Calibri"/>
          <w:color w:val="C00000"/>
          <w:lang w:val="es-PE"/>
        </w:rPr>
        <w:t xml:space="preserve">, </w:t>
      </w:r>
      <w:hyperlink r:id="rId23" w:history="1">
        <w:r w:rsidRPr="003F7236">
          <w:rPr>
            <w:rStyle w:val="Hyperlink"/>
            <w:rFonts w:ascii="Avenir Book" w:hAnsi="Avenir Book" w:cs="Calibri"/>
            <w:color w:val="C00000"/>
            <w:lang w:val="es-PE"/>
          </w:rPr>
          <w:t>kristinrunde@hotmail.com</w:t>
        </w:r>
      </w:hyperlink>
      <w:r w:rsidRPr="003F7236">
        <w:rPr>
          <w:rStyle w:val="shorttext"/>
          <w:rFonts w:ascii="Avenir Book" w:hAnsi="Avenir Book" w:cs="Calibri"/>
          <w:color w:val="C00000"/>
          <w:lang w:val="es-PE"/>
        </w:rPr>
        <w:t xml:space="preserve"> </w:t>
      </w:r>
    </w:p>
    <w:p w14:paraId="7977EE3C" w14:textId="5DCDC725" w:rsidR="004142E1" w:rsidRPr="003F7236" w:rsidRDefault="004142E1" w:rsidP="004142E1">
      <w:pPr>
        <w:spacing w:afterAutospacing="0"/>
        <w:contextualSpacing/>
        <w:jc w:val="left"/>
        <w:rPr>
          <w:rFonts w:ascii="Avenir Book" w:hAnsi="Avenir Book"/>
          <w:color w:val="C00000"/>
          <w:lang w:val="fr-FR"/>
        </w:rPr>
      </w:pPr>
      <w:r w:rsidRPr="003F7236">
        <w:rPr>
          <w:rFonts w:ascii="Avenir Book" w:hAnsi="Avenir Book"/>
          <w:color w:val="C00000"/>
          <w:lang w:val="fr-FR"/>
        </w:rPr>
        <w:t xml:space="preserve">Asa Helga </w:t>
      </w:r>
      <w:proofErr w:type="spellStart"/>
      <w:r w:rsidRPr="003F7236">
        <w:rPr>
          <w:rFonts w:ascii="Avenir Book" w:hAnsi="Avenir Book"/>
          <w:color w:val="C00000"/>
          <w:lang w:val="fr-FR"/>
        </w:rPr>
        <w:t>Ragnarsdottir</w:t>
      </w:r>
      <w:proofErr w:type="spellEnd"/>
      <w:r w:rsidRPr="003F7236">
        <w:rPr>
          <w:rFonts w:ascii="Avenir Book" w:hAnsi="Avenir Book"/>
          <w:color w:val="C00000"/>
          <w:lang w:val="fr-FR"/>
        </w:rPr>
        <w:t xml:space="preserve">, </w:t>
      </w:r>
      <w:proofErr w:type="spellStart"/>
      <w:r w:rsidR="00CD61BF">
        <w:rPr>
          <w:rFonts w:ascii="Avenir Book" w:hAnsi="Avenir Book"/>
          <w:color w:val="C00000"/>
          <w:lang w:val="fr-FR"/>
        </w:rPr>
        <w:t>Vicep</w:t>
      </w:r>
      <w:r w:rsidR="00CD61BF" w:rsidRPr="00CD61BF">
        <w:rPr>
          <w:rFonts w:ascii="Avenir Book" w:hAnsi="Avenir Book"/>
          <w:color w:val="C00000"/>
          <w:lang w:val="fr-FR"/>
        </w:rPr>
        <w:t>residente</w:t>
      </w:r>
      <w:proofErr w:type="spellEnd"/>
      <w:r w:rsidR="00CD61BF" w:rsidRPr="00CD61BF">
        <w:rPr>
          <w:rFonts w:ascii="Avenir Book" w:hAnsi="Avenir Book"/>
          <w:color w:val="C00000"/>
          <w:lang w:val="fr-FR"/>
        </w:rPr>
        <w:t xml:space="preserve"> de la </w:t>
      </w:r>
      <w:proofErr w:type="spellStart"/>
      <w:r w:rsidR="00CD61BF" w:rsidRPr="00CD61BF">
        <w:rPr>
          <w:rFonts w:ascii="Avenir Book" w:hAnsi="Avenir Book"/>
          <w:color w:val="C00000"/>
          <w:lang w:val="fr-FR"/>
        </w:rPr>
        <w:t>Asamblea</w:t>
      </w:r>
      <w:proofErr w:type="spellEnd"/>
      <w:r w:rsidR="00CD61BF" w:rsidRPr="00CD61BF">
        <w:rPr>
          <w:rFonts w:ascii="Avenir Book" w:hAnsi="Avenir Book"/>
          <w:color w:val="C00000"/>
          <w:lang w:val="fr-FR"/>
        </w:rPr>
        <w:t xml:space="preserve"> General de IDEA</w:t>
      </w:r>
      <w:r w:rsidR="00CD61BF">
        <w:rPr>
          <w:rFonts w:ascii="Avenir Book" w:hAnsi="Avenir Book"/>
          <w:color w:val="C00000"/>
          <w:lang w:val="fr-FR"/>
        </w:rPr>
        <w:t xml:space="preserve">, </w:t>
      </w:r>
      <w:hyperlink r:id="rId24" w:history="1">
        <w:r w:rsidR="00CD61BF" w:rsidRPr="00B517F0">
          <w:rPr>
            <w:rStyle w:val="Hyperlink"/>
            <w:rFonts w:ascii="Arial Unicode MS" w:hAnsi="Arial Unicode MS"/>
            <w:sz w:val="18"/>
            <w:szCs w:val="18"/>
            <w:lang w:val="fr-FR"/>
          </w:rPr>
          <w:t>asahragn@hi.is</w:t>
        </w:r>
      </w:hyperlink>
      <w:r w:rsidRPr="003F7236">
        <w:rPr>
          <w:rFonts w:ascii="Arial Unicode MS" w:hAnsi="Arial Unicode MS"/>
          <w:color w:val="C00000"/>
          <w:sz w:val="18"/>
          <w:szCs w:val="18"/>
          <w:lang w:val="fr-FR"/>
        </w:rPr>
        <w:t xml:space="preserve"> </w:t>
      </w:r>
    </w:p>
    <w:p w14:paraId="08FB755A" w14:textId="407DD0E0" w:rsidR="004142E1" w:rsidRPr="00B873CE" w:rsidRDefault="004142E1" w:rsidP="004142E1">
      <w:pPr>
        <w:spacing w:after="0" w:afterAutospacing="0"/>
        <w:jc w:val="left"/>
        <w:rPr>
          <w:rStyle w:val="shorttext"/>
          <w:rFonts w:ascii="Avenir Book" w:hAnsi="Avenir Book" w:cs="Calibri"/>
          <w:lang w:val="en-US"/>
        </w:rPr>
      </w:pPr>
      <w:r w:rsidRPr="003F7236">
        <w:rPr>
          <w:rFonts w:ascii="Avenir Book" w:hAnsi="Avenir Book"/>
          <w:color w:val="C00000"/>
          <w:lang w:val="en-GB"/>
        </w:rPr>
        <w:t xml:space="preserve">Patrick </w:t>
      </w:r>
      <w:proofErr w:type="spellStart"/>
      <w:r w:rsidRPr="003F7236">
        <w:rPr>
          <w:rFonts w:ascii="Avenir Book" w:hAnsi="Avenir Book"/>
          <w:color w:val="C00000"/>
          <w:lang w:val="en-GB"/>
        </w:rPr>
        <w:t>Ogutu</w:t>
      </w:r>
      <w:proofErr w:type="spellEnd"/>
      <w:r w:rsidRPr="003F7236">
        <w:rPr>
          <w:rFonts w:ascii="Avenir Book" w:hAnsi="Avenir Book"/>
          <w:color w:val="C00000"/>
          <w:lang w:val="en-GB"/>
        </w:rPr>
        <w:t xml:space="preserve">, </w:t>
      </w:r>
      <w:proofErr w:type="spellStart"/>
      <w:r w:rsidR="00CD61BF">
        <w:rPr>
          <w:rFonts w:ascii="Avenir Book" w:hAnsi="Avenir Book"/>
          <w:color w:val="C00000"/>
          <w:lang w:val="en-GB"/>
        </w:rPr>
        <w:t>Secretario</w:t>
      </w:r>
      <w:proofErr w:type="spellEnd"/>
      <w:r w:rsidR="00CD61BF" w:rsidRPr="00CD61BF">
        <w:rPr>
          <w:rFonts w:ascii="Avenir Book" w:hAnsi="Avenir Book"/>
          <w:color w:val="C00000"/>
          <w:lang w:val="en-GB"/>
        </w:rPr>
        <w:t xml:space="preserve"> de la </w:t>
      </w:r>
      <w:proofErr w:type="spellStart"/>
      <w:r w:rsidR="00CD61BF" w:rsidRPr="00CD61BF">
        <w:rPr>
          <w:rFonts w:ascii="Avenir Book" w:hAnsi="Avenir Book"/>
          <w:color w:val="C00000"/>
          <w:lang w:val="en-GB"/>
        </w:rPr>
        <w:t>Asamblea</w:t>
      </w:r>
      <w:proofErr w:type="spellEnd"/>
      <w:r w:rsidR="00CD61BF" w:rsidRPr="00CD61BF">
        <w:rPr>
          <w:rFonts w:ascii="Avenir Book" w:hAnsi="Avenir Book"/>
          <w:color w:val="C00000"/>
          <w:lang w:val="en-GB"/>
        </w:rPr>
        <w:t xml:space="preserve"> General de IDEA</w:t>
      </w:r>
      <w:r w:rsidR="00CD61BF">
        <w:rPr>
          <w:rFonts w:ascii="Avenir Book" w:hAnsi="Avenir Book"/>
          <w:color w:val="C00000"/>
          <w:lang w:val="en-GB"/>
        </w:rPr>
        <w:t xml:space="preserve">, </w:t>
      </w:r>
      <w:hyperlink r:id="rId25" w:history="1">
        <w:r w:rsidRPr="003F7236">
          <w:rPr>
            <w:rStyle w:val="Hyperlink"/>
            <w:rFonts w:ascii="Arial Unicode MS" w:hAnsi="Arial Unicode MS"/>
            <w:color w:val="C00000"/>
            <w:sz w:val="18"/>
            <w:szCs w:val="18"/>
            <w:lang w:val="en-GB"/>
          </w:rPr>
          <w:t>patogutu2002@yahoo.com</w:t>
        </w:r>
      </w:hyperlink>
      <w:bookmarkEnd w:id="0"/>
    </w:p>
    <w:p w14:paraId="029690D2" w14:textId="1F5F447D" w:rsidR="00893453" w:rsidRDefault="00893453"/>
    <w:p w14:paraId="24D33206" w14:textId="5532D603" w:rsidR="0042530E" w:rsidRDefault="0042530E"/>
    <w:p w14:paraId="1A491605" w14:textId="00DE8AFF" w:rsidR="0042530E" w:rsidRDefault="0042530E"/>
    <w:p w14:paraId="2B71B987" w14:textId="77777777" w:rsidR="0042530E" w:rsidRDefault="0042530E" w:rsidP="0042530E">
      <w:pPr>
        <w:spacing w:after="160" w:afterAutospacing="0"/>
        <w:jc w:val="left"/>
        <w:rPr>
          <w:rFonts w:cs="Calibri"/>
          <w:b/>
          <w:bCs/>
          <w:color w:val="000000" w:themeColor="text1"/>
          <w:lang w:val="es-PE" w:eastAsia="zh-CN"/>
        </w:rPr>
      </w:pPr>
      <w:r>
        <w:rPr>
          <w:rFonts w:cs="Calibri" w:hint="eastAsia"/>
          <w:b/>
          <w:bCs/>
          <w:color w:val="000000" w:themeColor="text1"/>
          <w:lang w:val="es-PE" w:eastAsia="zh-CN"/>
        </w:rPr>
        <w:lastRenderedPageBreak/>
        <w:t>中国</w:t>
      </w:r>
      <w:r>
        <w:rPr>
          <w:rFonts w:cs="Calibri" w:hint="eastAsia"/>
          <w:b/>
          <w:bCs/>
          <w:color w:val="000000" w:themeColor="text1"/>
          <w:lang w:val="es-PE" w:eastAsia="zh-CN"/>
        </w:rPr>
        <w:t xml:space="preserve"> </w:t>
      </w:r>
    </w:p>
    <w:p w14:paraId="0A4F1945" w14:textId="185FBA10" w:rsidR="0042530E" w:rsidRPr="0042530E" w:rsidRDefault="0042530E" w:rsidP="0042530E">
      <w:pPr>
        <w:spacing w:after="160" w:afterAutospacing="0"/>
        <w:jc w:val="left"/>
        <w:rPr>
          <w:rStyle w:val="shorttext"/>
          <w:rFonts w:cs="Calibri"/>
          <w:b/>
          <w:bCs/>
          <w:color w:val="000000" w:themeColor="text1"/>
          <w:lang w:val="es-PE" w:eastAsia="zh-CN"/>
        </w:rPr>
      </w:pPr>
      <w:r>
        <w:rPr>
          <w:rStyle w:val="shorttext"/>
          <w:rFonts w:cs="Calibri"/>
          <w:color w:val="000000" w:themeColor="text1"/>
          <w:lang w:val="es-PE" w:eastAsia="zh-CN"/>
        </w:rPr>
        <w:t>________________________________________________________________________________</w:t>
      </w:r>
    </w:p>
    <w:p w14:paraId="40AFCF1A" w14:textId="77777777" w:rsidR="009C17A0" w:rsidRDefault="009C17A0" w:rsidP="009C17A0">
      <w:pPr>
        <w:spacing w:after="160" w:afterAutospacing="0"/>
        <w:jc w:val="both"/>
        <w:rPr>
          <w:rFonts w:cs="Calibri"/>
          <w:b/>
          <w:bCs/>
          <w:color w:val="000000" w:themeColor="text1"/>
          <w:lang w:val="es-PE" w:eastAsia="zh-CN"/>
        </w:rPr>
      </w:pPr>
      <w:r>
        <w:rPr>
          <w:rFonts w:cs="Calibri"/>
          <w:b/>
          <w:bCs/>
          <w:color w:val="000000" w:themeColor="text1"/>
          <w:lang w:val="es-PE" w:eastAsia="zh-CN"/>
        </w:rPr>
        <w:t>2022</w:t>
      </w:r>
      <w:r>
        <w:rPr>
          <w:rFonts w:cs="Calibri" w:hint="eastAsia"/>
          <w:b/>
          <w:bCs/>
          <w:color w:val="000000" w:themeColor="text1"/>
          <w:lang w:val="es-PE" w:eastAsia="zh-CN"/>
        </w:rPr>
        <w:t>年总理事会议将分三次举行，每次两小时。</w:t>
      </w:r>
    </w:p>
    <w:p w14:paraId="33A8E433" w14:textId="77777777" w:rsidR="009C17A0" w:rsidRDefault="009C17A0" w:rsidP="009C17A0">
      <w:pPr>
        <w:spacing w:after="160" w:afterAutospacing="0"/>
        <w:jc w:val="both"/>
        <w:rPr>
          <w:rFonts w:cs="Calibri"/>
          <w:b/>
          <w:bCs/>
          <w:color w:val="000000" w:themeColor="text1"/>
          <w:lang w:val="es-PE" w:eastAsia="zh-CN"/>
        </w:rPr>
      </w:pPr>
    </w:p>
    <w:p w14:paraId="71474480" w14:textId="77777777" w:rsidR="009C17A0" w:rsidRDefault="009C17A0" w:rsidP="009C17A0">
      <w:pPr>
        <w:spacing w:after="160" w:afterAutospacing="0"/>
        <w:jc w:val="both"/>
        <w:rPr>
          <w:rFonts w:cs="Calibri"/>
          <w:b/>
          <w:bCs/>
          <w:color w:val="000000" w:themeColor="text1"/>
          <w:lang w:val="es-PE" w:eastAsia="zh-CN"/>
        </w:rPr>
      </w:pPr>
      <w:r>
        <w:rPr>
          <w:rFonts w:cs="Calibri" w:hint="eastAsia"/>
          <w:b/>
          <w:bCs/>
          <w:color w:val="000000" w:themeColor="text1"/>
          <w:lang w:val="es-PE" w:eastAsia="zh-CN"/>
        </w:rPr>
        <w:t>第一场会议：</w:t>
      </w:r>
      <w:r>
        <w:rPr>
          <w:rFonts w:cs="Calibri"/>
          <w:b/>
          <w:bCs/>
          <w:color w:val="000000" w:themeColor="text1"/>
          <w:lang w:val="es-PE" w:eastAsia="zh-CN"/>
        </w:rPr>
        <w:t>7</w:t>
      </w:r>
      <w:r>
        <w:rPr>
          <w:rFonts w:cs="Calibri" w:hint="eastAsia"/>
          <w:b/>
          <w:bCs/>
          <w:color w:val="000000" w:themeColor="text1"/>
          <w:lang w:val="es-PE" w:eastAsia="zh-CN"/>
        </w:rPr>
        <w:t>月</w:t>
      </w:r>
      <w:r>
        <w:rPr>
          <w:rFonts w:cs="Calibri"/>
          <w:b/>
          <w:bCs/>
          <w:color w:val="000000" w:themeColor="text1"/>
          <w:lang w:val="es-PE" w:eastAsia="zh-CN"/>
        </w:rPr>
        <w:t>4</w:t>
      </w:r>
      <w:r>
        <w:rPr>
          <w:rFonts w:cs="Calibri" w:hint="eastAsia"/>
          <w:b/>
          <w:bCs/>
          <w:color w:val="000000" w:themeColor="text1"/>
          <w:lang w:val="es-PE" w:eastAsia="zh-CN"/>
        </w:rPr>
        <w:t>日星期一，上午</w:t>
      </w:r>
      <w:r>
        <w:rPr>
          <w:rFonts w:cs="Calibri"/>
          <w:b/>
          <w:bCs/>
          <w:color w:val="000000" w:themeColor="text1"/>
          <w:lang w:val="es-PE" w:eastAsia="zh-CN"/>
        </w:rPr>
        <w:t>10</w:t>
      </w:r>
      <w:r>
        <w:rPr>
          <w:rFonts w:cs="Calibri" w:hint="eastAsia"/>
          <w:b/>
          <w:bCs/>
          <w:color w:val="000000" w:themeColor="text1"/>
          <w:lang w:val="es-PE" w:eastAsia="zh-CN"/>
        </w:rPr>
        <w:t>点至</w:t>
      </w:r>
      <w:r>
        <w:rPr>
          <w:rFonts w:cs="Calibri"/>
          <w:b/>
          <w:bCs/>
          <w:color w:val="000000" w:themeColor="text1"/>
          <w:lang w:val="es-PE" w:eastAsia="zh-CN"/>
        </w:rPr>
        <w:t>12</w:t>
      </w:r>
      <w:r>
        <w:rPr>
          <w:rFonts w:cs="Calibri" w:hint="eastAsia"/>
          <w:b/>
          <w:bCs/>
          <w:color w:val="000000" w:themeColor="text1"/>
          <w:lang w:val="es-PE" w:eastAsia="zh-CN"/>
        </w:rPr>
        <w:t>点</w:t>
      </w:r>
    </w:p>
    <w:p w14:paraId="561BE9BF" w14:textId="77777777" w:rsidR="009C17A0" w:rsidRDefault="009C17A0" w:rsidP="009C17A0">
      <w:pPr>
        <w:spacing w:after="160" w:afterAutospacing="0"/>
        <w:jc w:val="both"/>
        <w:rPr>
          <w:rFonts w:cs="Calibri"/>
          <w:b/>
          <w:bCs/>
          <w:color w:val="000000" w:themeColor="text1"/>
          <w:lang w:val="es-PE" w:eastAsia="zh-CN"/>
        </w:rPr>
      </w:pPr>
      <w:r>
        <w:rPr>
          <w:rFonts w:cs="Calibri" w:hint="eastAsia"/>
          <w:b/>
          <w:bCs/>
          <w:color w:val="000000" w:themeColor="text1"/>
          <w:lang w:val="es-PE" w:eastAsia="zh-CN"/>
        </w:rPr>
        <w:t>第二场会议：</w:t>
      </w:r>
      <w:r>
        <w:rPr>
          <w:rFonts w:cs="Calibri"/>
          <w:b/>
          <w:bCs/>
          <w:color w:val="000000" w:themeColor="text1"/>
          <w:lang w:val="es-PE" w:eastAsia="zh-CN"/>
        </w:rPr>
        <w:t>7</w:t>
      </w:r>
      <w:r>
        <w:rPr>
          <w:rFonts w:cs="Calibri" w:hint="eastAsia"/>
          <w:b/>
          <w:bCs/>
          <w:color w:val="000000" w:themeColor="text1"/>
          <w:lang w:val="es-PE" w:eastAsia="zh-CN"/>
        </w:rPr>
        <w:t>月</w:t>
      </w:r>
      <w:r>
        <w:rPr>
          <w:rFonts w:cs="Calibri"/>
          <w:b/>
          <w:bCs/>
          <w:color w:val="000000" w:themeColor="text1"/>
          <w:lang w:val="es-PE" w:eastAsia="zh-CN"/>
        </w:rPr>
        <w:t>5</w:t>
      </w:r>
      <w:r>
        <w:rPr>
          <w:rFonts w:cs="Calibri" w:hint="eastAsia"/>
          <w:b/>
          <w:bCs/>
          <w:color w:val="000000" w:themeColor="text1"/>
          <w:lang w:val="es-PE" w:eastAsia="zh-CN"/>
        </w:rPr>
        <w:t>日星期二，下午</w:t>
      </w:r>
      <w:r>
        <w:rPr>
          <w:rFonts w:cs="Calibri"/>
          <w:b/>
          <w:bCs/>
          <w:color w:val="000000" w:themeColor="text1"/>
          <w:lang w:val="es-PE" w:eastAsia="zh-CN"/>
        </w:rPr>
        <w:t>5</w:t>
      </w:r>
      <w:r>
        <w:rPr>
          <w:rFonts w:cs="Calibri" w:hint="eastAsia"/>
          <w:b/>
          <w:bCs/>
          <w:color w:val="000000" w:themeColor="text1"/>
          <w:lang w:val="es-PE" w:eastAsia="zh-CN"/>
        </w:rPr>
        <w:t>点至</w:t>
      </w:r>
      <w:r>
        <w:rPr>
          <w:rFonts w:cs="Calibri"/>
          <w:b/>
          <w:bCs/>
          <w:color w:val="000000" w:themeColor="text1"/>
          <w:lang w:val="es-PE" w:eastAsia="zh-CN"/>
        </w:rPr>
        <w:t>7</w:t>
      </w:r>
      <w:r>
        <w:rPr>
          <w:rFonts w:cs="Calibri" w:hint="eastAsia"/>
          <w:b/>
          <w:bCs/>
          <w:color w:val="000000" w:themeColor="text1"/>
          <w:lang w:val="es-PE" w:eastAsia="zh-CN"/>
        </w:rPr>
        <w:t>点</w:t>
      </w:r>
    </w:p>
    <w:p w14:paraId="07E318FC" w14:textId="77777777" w:rsidR="009C17A0" w:rsidRDefault="009C17A0" w:rsidP="009C17A0">
      <w:pPr>
        <w:spacing w:after="160" w:afterAutospacing="0"/>
        <w:jc w:val="both"/>
        <w:rPr>
          <w:rFonts w:cs="Calibri"/>
          <w:b/>
          <w:bCs/>
          <w:color w:val="000000" w:themeColor="text1"/>
          <w:lang w:val="es-PE" w:eastAsia="zh-CN"/>
        </w:rPr>
      </w:pPr>
      <w:r>
        <w:rPr>
          <w:rFonts w:cs="Calibri" w:hint="eastAsia"/>
          <w:b/>
          <w:bCs/>
          <w:color w:val="000000" w:themeColor="text1"/>
          <w:lang w:val="es-PE" w:eastAsia="zh-CN"/>
        </w:rPr>
        <w:t>第三场会议：</w:t>
      </w:r>
      <w:r>
        <w:rPr>
          <w:rFonts w:cs="Calibri"/>
          <w:b/>
          <w:bCs/>
          <w:color w:val="000000" w:themeColor="text1"/>
          <w:lang w:val="es-PE" w:eastAsia="zh-CN"/>
        </w:rPr>
        <w:t>7</w:t>
      </w:r>
      <w:r>
        <w:rPr>
          <w:rFonts w:cs="Calibri" w:hint="eastAsia"/>
          <w:b/>
          <w:bCs/>
          <w:color w:val="000000" w:themeColor="text1"/>
          <w:lang w:val="es-PE" w:eastAsia="zh-CN"/>
        </w:rPr>
        <w:t>月</w:t>
      </w:r>
      <w:r>
        <w:rPr>
          <w:rFonts w:cs="Calibri"/>
          <w:b/>
          <w:bCs/>
          <w:color w:val="000000" w:themeColor="text1"/>
          <w:lang w:val="es-PE" w:eastAsia="zh-CN"/>
        </w:rPr>
        <w:t>6</w:t>
      </w:r>
      <w:r>
        <w:rPr>
          <w:rFonts w:cs="Calibri" w:hint="eastAsia"/>
          <w:b/>
          <w:bCs/>
          <w:color w:val="000000" w:themeColor="text1"/>
          <w:lang w:val="es-PE" w:eastAsia="zh-CN"/>
        </w:rPr>
        <w:t>日星期三，上午</w:t>
      </w:r>
      <w:r>
        <w:rPr>
          <w:rFonts w:cs="Calibri"/>
          <w:b/>
          <w:bCs/>
          <w:color w:val="000000" w:themeColor="text1"/>
          <w:lang w:val="es-PE" w:eastAsia="zh-CN"/>
        </w:rPr>
        <w:t>8</w:t>
      </w:r>
      <w:r>
        <w:rPr>
          <w:rFonts w:cs="Calibri" w:hint="eastAsia"/>
          <w:b/>
          <w:bCs/>
          <w:color w:val="000000" w:themeColor="text1"/>
          <w:lang w:val="es-PE" w:eastAsia="zh-CN"/>
        </w:rPr>
        <w:t>点至</w:t>
      </w:r>
      <w:r>
        <w:rPr>
          <w:rFonts w:cs="Calibri"/>
          <w:b/>
          <w:bCs/>
          <w:color w:val="000000" w:themeColor="text1"/>
          <w:lang w:val="es-PE" w:eastAsia="zh-CN"/>
        </w:rPr>
        <w:t>10</w:t>
      </w:r>
      <w:r>
        <w:rPr>
          <w:rFonts w:cs="Calibri" w:hint="eastAsia"/>
          <w:b/>
          <w:bCs/>
          <w:color w:val="000000" w:themeColor="text1"/>
          <w:lang w:val="es-PE" w:eastAsia="zh-CN"/>
        </w:rPr>
        <w:t>点</w:t>
      </w:r>
      <w:r>
        <w:rPr>
          <w:rFonts w:cs="Calibri" w:hint="eastAsia"/>
          <w:b/>
          <w:bCs/>
          <w:color w:val="000000" w:themeColor="text1"/>
          <w:lang w:val="es-PE" w:eastAsia="zh-CN"/>
        </w:rPr>
        <w:t xml:space="preserve"> </w:t>
      </w:r>
    </w:p>
    <w:p w14:paraId="2E4231CC" w14:textId="77777777" w:rsidR="009C17A0" w:rsidRDefault="009C17A0" w:rsidP="009C17A0">
      <w:pPr>
        <w:spacing w:after="160" w:afterAutospacing="0"/>
        <w:jc w:val="both"/>
        <w:rPr>
          <w:rFonts w:cs="Calibri"/>
          <w:b/>
          <w:bCs/>
          <w:color w:val="000000" w:themeColor="text1"/>
          <w:lang w:val="es-PE" w:eastAsia="zh-CN"/>
        </w:rPr>
      </w:pPr>
    </w:p>
    <w:p w14:paraId="3C7D2611" w14:textId="77777777" w:rsidR="009C17A0" w:rsidRDefault="009C17A0" w:rsidP="009C17A0">
      <w:pPr>
        <w:spacing w:after="160" w:afterAutospacing="0"/>
        <w:jc w:val="both"/>
        <w:rPr>
          <w:rFonts w:cs="Calibri"/>
          <w:b/>
          <w:bCs/>
          <w:color w:val="000000" w:themeColor="text1"/>
          <w:lang w:val="es-PE" w:eastAsia="zh-CN"/>
        </w:rPr>
      </w:pPr>
      <w:r>
        <w:rPr>
          <w:rFonts w:cs="Calibri" w:hint="eastAsia"/>
          <w:b/>
          <w:bCs/>
          <w:color w:val="000000" w:themeColor="text1"/>
          <w:lang w:val="es-PE" w:eastAsia="zh-CN"/>
        </w:rPr>
        <w:t>在此，我们向您发送此次会议的初步议程，该议程正在详细制定中。</w:t>
      </w:r>
    </w:p>
    <w:p w14:paraId="282A348B" w14:textId="77777777" w:rsidR="009C17A0" w:rsidRDefault="009C17A0" w:rsidP="009C17A0">
      <w:pPr>
        <w:spacing w:after="160" w:afterAutospacing="0"/>
        <w:jc w:val="both"/>
        <w:rPr>
          <w:rFonts w:cs="Calibri"/>
          <w:b/>
          <w:bCs/>
          <w:color w:val="000000" w:themeColor="text1"/>
          <w:lang w:val="es-PE" w:eastAsia="zh-CN"/>
        </w:rPr>
      </w:pPr>
    </w:p>
    <w:tbl>
      <w:tblPr>
        <w:tblStyle w:val="TableGrid"/>
        <w:tblW w:w="0" w:type="auto"/>
        <w:tblInd w:w="720" w:type="dxa"/>
        <w:tblLayout w:type="fixed"/>
        <w:tblLook w:val="04A0" w:firstRow="1" w:lastRow="0" w:firstColumn="1" w:lastColumn="0" w:noHBand="0" w:noVBand="1"/>
      </w:tblPr>
      <w:tblGrid>
        <w:gridCol w:w="1402"/>
        <w:gridCol w:w="5386"/>
      </w:tblGrid>
      <w:tr w:rsidR="009C17A0" w14:paraId="3E059119" w14:textId="77777777" w:rsidTr="009C17A0">
        <w:tc>
          <w:tcPr>
            <w:tcW w:w="1402" w:type="dxa"/>
            <w:tcBorders>
              <w:top w:val="single" w:sz="4" w:space="0" w:color="auto"/>
              <w:left w:val="single" w:sz="4" w:space="0" w:color="auto"/>
              <w:bottom w:val="single" w:sz="4" w:space="0" w:color="auto"/>
              <w:right w:val="single" w:sz="4" w:space="0" w:color="auto"/>
            </w:tcBorders>
            <w:hideMark/>
          </w:tcPr>
          <w:p w14:paraId="762E6E37" w14:textId="77777777" w:rsidR="009C17A0" w:rsidRDefault="009C17A0">
            <w:pPr>
              <w:pStyle w:val="1"/>
              <w:ind w:left="0"/>
              <w:jc w:val="both"/>
              <w:rPr>
                <w:rStyle w:val="shorttext"/>
                <w:rFonts w:ascii="Avenir Next Regular" w:eastAsia="Arial Unicode MS" w:hAnsi="Avenir Next Regular"/>
                <w:color w:val="44546A" w:themeColor="text2"/>
                <w:lang w:val="en-US" w:eastAsia="es-ES_tradnl"/>
              </w:rPr>
            </w:pPr>
            <w:proofErr w:type="spellStart"/>
            <w:r>
              <w:rPr>
                <w:rStyle w:val="shorttext"/>
                <w:rFonts w:ascii="MS Gothic" w:eastAsia="MS Gothic" w:hAnsi="MS Gothic" w:cs="MS Gothic" w:hint="eastAsia"/>
                <w:color w:val="44546A" w:themeColor="text2"/>
                <w:lang w:val="en-US" w:eastAsia="es-ES_tradnl"/>
              </w:rPr>
              <w:t>会</w:t>
            </w:r>
            <w:r>
              <w:rPr>
                <w:rStyle w:val="shorttext"/>
                <w:rFonts w:ascii="Microsoft JhengHei" w:eastAsia="Microsoft JhengHei" w:hAnsi="Microsoft JhengHei" w:cs="Microsoft JhengHei" w:hint="eastAsia"/>
                <w:color w:val="44546A" w:themeColor="text2"/>
                <w:lang w:val="en-US" w:eastAsia="es-ES_tradnl"/>
              </w:rPr>
              <w:t>议</w:t>
            </w:r>
            <w:proofErr w:type="spellEnd"/>
            <w:r>
              <w:rPr>
                <w:rStyle w:val="shorttext"/>
                <w:rFonts w:ascii="Microsoft JhengHei" w:eastAsia="Microsoft JhengHei" w:hAnsi="Microsoft JhengHei" w:cs="Microsoft JhengHei" w:hint="eastAsia"/>
                <w:color w:val="44546A" w:themeColor="text2"/>
                <w:lang w:val="en-US" w:eastAsia="zh-CN"/>
              </w:rPr>
              <w:t>场次</w:t>
            </w:r>
          </w:p>
        </w:tc>
        <w:tc>
          <w:tcPr>
            <w:tcW w:w="5386" w:type="dxa"/>
            <w:tcBorders>
              <w:top w:val="single" w:sz="4" w:space="0" w:color="auto"/>
              <w:left w:val="single" w:sz="4" w:space="0" w:color="auto"/>
              <w:bottom w:val="single" w:sz="4" w:space="0" w:color="auto"/>
              <w:right w:val="single" w:sz="4" w:space="0" w:color="auto"/>
            </w:tcBorders>
            <w:hideMark/>
          </w:tcPr>
          <w:p w14:paraId="6E473D3F" w14:textId="77777777" w:rsidR="009C17A0" w:rsidRDefault="009C17A0">
            <w:pPr>
              <w:pStyle w:val="1"/>
              <w:ind w:left="0"/>
              <w:jc w:val="both"/>
              <w:rPr>
                <w:rStyle w:val="shorttext"/>
                <w:rFonts w:ascii="Avenir Next Regular" w:eastAsia="Arial Unicode MS" w:hAnsi="Avenir Next Regular" w:cs="Calibri"/>
                <w:color w:val="44546A" w:themeColor="text2"/>
                <w:lang w:val="en-US" w:eastAsia="es-ES_tradnl"/>
              </w:rPr>
            </w:pPr>
            <w:r>
              <w:rPr>
                <w:rStyle w:val="shorttext"/>
                <w:rFonts w:ascii="Microsoft YaHei" w:eastAsia="Microsoft YaHei" w:hAnsi="Microsoft YaHei" w:cs="Microsoft YaHei" w:hint="eastAsia"/>
                <w:color w:val="44546A" w:themeColor="text2"/>
                <w:lang w:val="en-US" w:eastAsia="zh-CN"/>
              </w:rPr>
              <w:t>议程</w:t>
            </w:r>
          </w:p>
        </w:tc>
      </w:tr>
      <w:tr w:rsidR="009C17A0" w14:paraId="6410C8A8" w14:textId="77777777" w:rsidTr="009C17A0">
        <w:tc>
          <w:tcPr>
            <w:tcW w:w="1402" w:type="dxa"/>
            <w:tcBorders>
              <w:top w:val="single" w:sz="4" w:space="0" w:color="auto"/>
              <w:left w:val="single" w:sz="4" w:space="0" w:color="auto"/>
              <w:bottom w:val="single" w:sz="4" w:space="0" w:color="auto"/>
              <w:right w:val="single" w:sz="4" w:space="0" w:color="auto"/>
            </w:tcBorders>
            <w:hideMark/>
          </w:tcPr>
          <w:p w14:paraId="769C459E" w14:textId="77777777" w:rsidR="009C17A0" w:rsidRDefault="009C17A0">
            <w:pPr>
              <w:pStyle w:val="1"/>
              <w:ind w:left="0"/>
              <w:jc w:val="both"/>
              <w:rPr>
                <w:rStyle w:val="shorttext"/>
                <w:rFonts w:ascii="Avenir Next Regular" w:eastAsia="Arial Unicode MS" w:hAnsi="Avenir Next Regular" w:cs="Calibri"/>
                <w:color w:val="44546A" w:themeColor="text2"/>
                <w:lang w:val="en-US" w:eastAsia="es-ES_tradnl"/>
              </w:rPr>
            </w:pPr>
            <w:r>
              <w:rPr>
                <w:rStyle w:val="shorttext"/>
                <w:rFonts w:ascii="MS Gothic" w:eastAsia="MS Gothic" w:hAnsi="MS Gothic" w:cs="MS Gothic" w:hint="eastAsia"/>
                <w:color w:val="44546A" w:themeColor="text2"/>
                <w:lang w:val="en-US" w:eastAsia="es-ES_tradnl"/>
              </w:rPr>
              <w:t>第</w:t>
            </w:r>
            <w:r>
              <w:rPr>
                <w:rStyle w:val="shorttext"/>
                <w:rFonts w:ascii="MS Gothic" w:eastAsia="MS Gothic" w:hAnsi="MS Gothic" w:cs="MS Gothic" w:hint="eastAsia"/>
                <w:color w:val="44546A" w:themeColor="text2"/>
                <w:lang w:val="en-US" w:eastAsia="zh-CN"/>
              </w:rPr>
              <w:t>1</w:t>
            </w:r>
            <w:r>
              <w:rPr>
                <w:rStyle w:val="shorttext"/>
                <w:rFonts w:ascii="Microsoft JhengHei" w:eastAsia="Microsoft JhengHei" w:hAnsi="Microsoft JhengHei" w:cs="Microsoft JhengHei" w:hint="eastAsia"/>
                <w:color w:val="44546A" w:themeColor="text2"/>
                <w:lang w:val="en-US" w:eastAsia="es-ES_tradnl"/>
              </w:rPr>
              <w:t>场</w:t>
            </w:r>
          </w:p>
        </w:tc>
        <w:tc>
          <w:tcPr>
            <w:tcW w:w="5386" w:type="dxa"/>
            <w:tcBorders>
              <w:top w:val="single" w:sz="4" w:space="0" w:color="auto"/>
              <w:left w:val="single" w:sz="4" w:space="0" w:color="auto"/>
              <w:bottom w:val="single" w:sz="4" w:space="0" w:color="auto"/>
              <w:right w:val="single" w:sz="4" w:space="0" w:color="auto"/>
            </w:tcBorders>
            <w:hideMark/>
          </w:tcPr>
          <w:p w14:paraId="6427C0EC"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1.</w:t>
            </w:r>
            <w:r>
              <w:rPr>
                <w:rStyle w:val="shorttext"/>
                <w:rFonts w:ascii="Avenir Next Regular" w:eastAsia="Arial Unicode MS" w:hAnsi="Avenir Next Regular" w:cs="Calibri"/>
                <w:color w:val="44546A" w:themeColor="text2"/>
                <w:lang w:val="en-US" w:eastAsia="es-ES_tradnl"/>
              </w:rPr>
              <w:tab/>
            </w:r>
            <w:r>
              <w:rPr>
                <w:rStyle w:val="shorttext"/>
                <w:rFonts w:ascii="Microsoft JhengHei" w:eastAsia="Microsoft JhengHei" w:hAnsi="Microsoft JhengHei" w:cs="Microsoft JhengHei" w:hint="eastAsia"/>
                <w:color w:val="44546A" w:themeColor="text2"/>
                <w:lang w:val="en-US" w:eastAsia="zh-CN"/>
              </w:rPr>
              <w:t>向所有与会</w:t>
            </w:r>
            <w:proofErr w:type="spellStart"/>
            <w:r>
              <w:rPr>
                <w:rStyle w:val="shorttext"/>
                <w:rFonts w:ascii="Microsoft JhengHei" w:eastAsia="Microsoft JhengHei" w:hAnsi="Microsoft JhengHei" w:cs="Microsoft JhengHei" w:hint="eastAsia"/>
                <w:color w:val="44546A" w:themeColor="text2"/>
                <w:lang w:val="en-US" w:eastAsia="es-ES_tradnl"/>
              </w:rPr>
              <w:t>代表</w:t>
            </w:r>
            <w:proofErr w:type="spellEnd"/>
            <w:r>
              <w:rPr>
                <w:rStyle w:val="shorttext"/>
                <w:rFonts w:ascii="Microsoft JhengHei" w:eastAsia="Microsoft JhengHei" w:hAnsi="Microsoft JhengHei" w:cs="Microsoft JhengHei" w:hint="eastAsia"/>
                <w:color w:val="44546A" w:themeColor="text2"/>
                <w:lang w:val="en-US" w:eastAsia="zh-CN"/>
              </w:rPr>
              <w:t>致欢迎辞</w:t>
            </w:r>
          </w:p>
          <w:p w14:paraId="642107C2"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2.</w:t>
            </w:r>
            <w:r>
              <w:rPr>
                <w:rStyle w:val="shorttext"/>
                <w:rFonts w:ascii="Avenir Next Regular" w:eastAsia="Arial Unicode MS" w:hAnsi="Avenir Next Regular" w:cs="Calibri"/>
                <w:color w:val="44546A" w:themeColor="text2"/>
                <w:lang w:val="en-US" w:eastAsia="es-ES_tradnl"/>
              </w:rPr>
              <w:tab/>
              <w:t>IDEA</w:t>
            </w:r>
            <w:proofErr w:type="spellStart"/>
            <w:r>
              <w:rPr>
                <w:rStyle w:val="shorttext"/>
                <w:rFonts w:ascii="MS Gothic" w:eastAsia="MS Gothic" w:hAnsi="MS Gothic" w:cs="MS Gothic" w:hint="eastAsia"/>
                <w:color w:val="44546A" w:themeColor="text2"/>
                <w:lang w:val="en-US" w:eastAsia="es-ES_tradnl"/>
              </w:rPr>
              <w:t>主席</w:t>
            </w:r>
            <w:proofErr w:type="spellEnd"/>
            <w:r>
              <w:rPr>
                <w:rStyle w:val="shorttext"/>
                <w:rFonts w:ascii="MS Gothic" w:eastAsia="MS Gothic" w:hAnsi="MS Gothic" w:cs="MS Gothic" w:hint="eastAsia"/>
                <w:color w:val="44546A" w:themeColor="text2"/>
                <w:lang w:val="en-US" w:eastAsia="zh-CN"/>
              </w:rPr>
              <w:t>致辞</w:t>
            </w:r>
          </w:p>
          <w:p w14:paraId="62337823"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3.</w:t>
            </w:r>
            <w:r>
              <w:rPr>
                <w:rStyle w:val="shorttext"/>
                <w:rFonts w:ascii="Avenir Next Regular" w:eastAsia="Arial Unicode MS" w:hAnsi="Avenir Next Regular" w:cs="Calibri"/>
                <w:color w:val="44546A" w:themeColor="text2"/>
                <w:lang w:val="en-US" w:eastAsia="es-ES_tradnl"/>
              </w:rPr>
              <w:tab/>
              <w:t>GMC</w:t>
            </w:r>
            <w:proofErr w:type="spellStart"/>
            <w:r>
              <w:rPr>
                <w:rStyle w:val="shorttext"/>
                <w:rFonts w:ascii="MS Gothic" w:eastAsia="MS Gothic" w:hAnsi="MS Gothic" w:cs="MS Gothic" w:hint="eastAsia"/>
                <w:color w:val="44546A" w:themeColor="text2"/>
                <w:lang w:val="en-US" w:eastAsia="es-ES_tradnl"/>
              </w:rPr>
              <w:t>主席</w:t>
            </w:r>
            <w:proofErr w:type="spellEnd"/>
            <w:r>
              <w:rPr>
                <w:rStyle w:val="shorttext"/>
                <w:rFonts w:ascii="MS Gothic" w:eastAsia="MS Gothic" w:hAnsi="MS Gothic" w:cs="MS Gothic" w:hint="eastAsia"/>
                <w:color w:val="44546A" w:themeColor="text2"/>
                <w:lang w:val="en-US" w:eastAsia="zh-CN"/>
              </w:rPr>
              <w:t>致辞</w:t>
            </w:r>
          </w:p>
          <w:p w14:paraId="6B94CEAC"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4.</w:t>
            </w:r>
            <w:r>
              <w:rPr>
                <w:rStyle w:val="shorttext"/>
                <w:rFonts w:ascii="Avenir Next Regular" w:eastAsia="Arial Unicode MS" w:hAnsi="Avenir Next Regular" w:cs="Calibri"/>
                <w:color w:val="44546A" w:themeColor="text2"/>
                <w:lang w:val="en-US" w:eastAsia="es-ES_tradnl"/>
              </w:rPr>
              <w:tab/>
            </w:r>
            <w:proofErr w:type="spellStart"/>
            <w:r>
              <w:rPr>
                <w:rStyle w:val="shorttext"/>
                <w:rFonts w:ascii="MS Gothic" w:eastAsia="MS Gothic" w:hAnsi="MS Gothic" w:cs="MS Gothic" w:hint="eastAsia"/>
                <w:color w:val="44546A" w:themeColor="text2"/>
                <w:lang w:val="en-US" w:eastAsia="es-ES_tradnl"/>
              </w:rPr>
              <w:t>歉意和</w:t>
            </w:r>
            <w:r>
              <w:rPr>
                <w:rStyle w:val="shorttext"/>
                <w:rFonts w:ascii="Microsoft JhengHei" w:eastAsia="Microsoft JhengHei" w:hAnsi="Microsoft JhengHei" w:cs="Microsoft JhengHei" w:hint="eastAsia"/>
                <w:color w:val="44546A" w:themeColor="text2"/>
                <w:lang w:val="en-US" w:eastAsia="es-ES_tradnl"/>
              </w:rPr>
              <w:t>遗憾</w:t>
            </w:r>
            <w:proofErr w:type="spellEnd"/>
          </w:p>
          <w:p w14:paraId="46C99545"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5.            2020</w:t>
            </w:r>
            <w:proofErr w:type="spellStart"/>
            <w:r>
              <w:rPr>
                <w:rStyle w:val="shorttext"/>
                <w:rFonts w:ascii="MS Gothic" w:eastAsia="MS Gothic" w:hAnsi="MS Gothic" w:cs="MS Gothic" w:hint="eastAsia"/>
                <w:color w:val="44546A" w:themeColor="text2"/>
                <w:lang w:val="en-US" w:eastAsia="es-ES_tradnl"/>
              </w:rPr>
              <w:t>年数字</w:t>
            </w:r>
            <w:proofErr w:type="spellEnd"/>
            <w:r>
              <w:rPr>
                <w:rStyle w:val="shorttext"/>
                <w:rFonts w:ascii="Avenir Next Regular" w:eastAsia="Arial Unicode MS" w:hAnsi="Avenir Next Regular" w:cs="Calibri"/>
                <w:color w:val="44546A" w:themeColor="text2"/>
                <w:lang w:val="en-US" w:eastAsia="es-ES_tradnl"/>
              </w:rPr>
              <w:t>GM</w:t>
            </w:r>
            <w:r>
              <w:rPr>
                <w:rStyle w:val="shorttext"/>
                <w:rFonts w:ascii="Avenir Next Regular" w:eastAsia="Arial Unicode MS" w:hAnsi="Avenir Next Regular" w:cs="Calibri"/>
                <w:color w:val="44546A" w:themeColor="text2"/>
                <w:lang w:val="en-US" w:eastAsia="zh-CN"/>
              </w:rPr>
              <w:t>C</w:t>
            </w:r>
            <w:r>
              <w:rPr>
                <w:rStyle w:val="shorttext"/>
                <w:rFonts w:ascii="Avenir Next Regular" w:hAnsi="Avenir Next Regular" w:cs="Calibri"/>
                <w:color w:val="44546A" w:themeColor="text2"/>
                <w:lang w:val="en-US" w:eastAsia="zh-CN"/>
              </w:rPr>
              <w:t>被接受的</w:t>
            </w:r>
            <w:r>
              <w:rPr>
                <w:rStyle w:val="shorttext"/>
                <w:rFonts w:ascii="Microsoft YaHei" w:eastAsia="Microsoft YaHei" w:hAnsi="Microsoft YaHei" w:cs="Microsoft YaHei" w:hint="eastAsia"/>
                <w:color w:val="44546A" w:themeColor="text2"/>
                <w:lang w:val="en-US" w:eastAsia="zh-CN"/>
              </w:rPr>
              <w:t>时间</w:t>
            </w:r>
          </w:p>
          <w:p w14:paraId="3E704A6A"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6.</w:t>
            </w:r>
            <w:r>
              <w:rPr>
                <w:rStyle w:val="shorttext"/>
                <w:rFonts w:ascii="Avenir Next Regular" w:eastAsia="Arial Unicode MS" w:hAnsi="Avenir Next Regular" w:cs="Calibri"/>
                <w:color w:val="44546A" w:themeColor="text2"/>
                <w:lang w:val="en-US" w:eastAsia="es-ES_tradnl"/>
              </w:rPr>
              <w:tab/>
            </w:r>
            <w:r>
              <w:rPr>
                <w:rStyle w:val="shorttext"/>
                <w:rFonts w:ascii="Avenir Next Regular" w:hAnsi="Avenir Next Regular" w:cs="Calibri"/>
                <w:color w:val="44546A" w:themeColor="text2"/>
                <w:lang w:val="en-US" w:eastAsia="zh-CN"/>
              </w:rPr>
              <w:t>将为辩论的时间和准则所准备的</w:t>
            </w:r>
            <w:r>
              <w:rPr>
                <w:rStyle w:val="shorttext"/>
                <w:rFonts w:ascii="Microsoft JhengHei" w:eastAsia="Microsoft JhengHei" w:hAnsi="Microsoft JhengHei" w:cs="Microsoft JhengHei" w:hint="eastAsia"/>
                <w:color w:val="44546A" w:themeColor="text2"/>
                <w:lang w:val="en-US" w:eastAsia="zh-CN"/>
              </w:rPr>
              <w:t>邮寄选票</w:t>
            </w:r>
          </w:p>
          <w:p w14:paraId="74E38FE2"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7.</w:t>
            </w:r>
            <w:r>
              <w:rPr>
                <w:rStyle w:val="shorttext"/>
                <w:rFonts w:ascii="Avenir Next Regular" w:eastAsia="Arial Unicode MS" w:hAnsi="Avenir Next Regular" w:cs="Calibri"/>
                <w:color w:val="44546A" w:themeColor="text2"/>
                <w:lang w:val="en-US" w:eastAsia="es-ES_tradnl"/>
              </w:rPr>
              <w:tab/>
            </w:r>
            <w:r>
              <w:rPr>
                <w:rStyle w:val="shorttext"/>
                <w:rFonts w:ascii="MS Gothic" w:eastAsia="MS Gothic" w:hAnsi="MS Gothic" w:cs="MS Gothic" w:hint="eastAsia"/>
                <w:color w:val="44546A" w:themeColor="text2"/>
                <w:lang w:val="en-US" w:eastAsia="zh-CN"/>
              </w:rPr>
              <w:t>关于</w:t>
            </w:r>
            <w:r>
              <w:rPr>
                <w:rStyle w:val="shorttext"/>
                <w:rFonts w:ascii="Microsoft JhengHei" w:eastAsia="Microsoft JhengHei" w:hAnsi="Microsoft JhengHei" w:cs="Microsoft JhengHei" w:hint="eastAsia"/>
                <w:color w:val="44546A" w:themeColor="text2"/>
                <w:lang w:val="en-US" w:eastAsia="zh-CN"/>
              </w:rPr>
              <w:t>下一届IDEA北京</w:t>
            </w:r>
            <w:proofErr w:type="spellStart"/>
            <w:r>
              <w:rPr>
                <w:rStyle w:val="shorttext"/>
                <w:rFonts w:ascii="MS Gothic" w:eastAsia="MS Gothic" w:hAnsi="MS Gothic" w:cs="MS Gothic" w:hint="eastAsia"/>
                <w:color w:val="44546A" w:themeColor="text2"/>
                <w:lang w:val="en-US" w:eastAsia="es-ES_tradnl"/>
              </w:rPr>
              <w:t>大会</w:t>
            </w:r>
            <w:proofErr w:type="spellEnd"/>
            <w:r>
              <w:rPr>
                <w:rStyle w:val="shorttext"/>
                <w:rFonts w:ascii="MS Gothic" w:eastAsia="MS Gothic" w:hAnsi="MS Gothic" w:cs="MS Gothic" w:hint="eastAsia"/>
                <w:color w:val="44546A" w:themeColor="text2"/>
                <w:lang w:val="en-US" w:eastAsia="zh-CN"/>
              </w:rPr>
              <w:t>的延期事宜</w:t>
            </w:r>
            <w:r>
              <w:rPr>
                <w:rStyle w:val="shorttext"/>
                <w:rFonts w:ascii="Avenir Next Regular" w:eastAsia="Arial Unicode MS" w:hAnsi="Avenir Next Regular" w:cs="Calibri"/>
                <w:color w:val="44546A" w:themeColor="text2"/>
                <w:lang w:val="en-US" w:eastAsia="es-ES_tradnl"/>
              </w:rPr>
              <w:t xml:space="preserve"> </w:t>
            </w:r>
          </w:p>
          <w:p w14:paraId="5913C6F6"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hAnsi="Avenir Next Regular" w:cs="Calibri"/>
                <w:color w:val="44546A" w:themeColor="text2"/>
                <w:lang w:val="en-US" w:eastAsia="zh-CN"/>
              </w:rPr>
              <w:t>茶歇</w:t>
            </w:r>
          </w:p>
          <w:p w14:paraId="66C4C0ED"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8.</w:t>
            </w:r>
            <w:r>
              <w:rPr>
                <w:rStyle w:val="shorttext"/>
                <w:rFonts w:ascii="Avenir Next Regular" w:eastAsia="Arial Unicode MS" w:hAnsi="Avenir Next Regular" w:cs="Calibri"/>
                <w:color w:val="44546A" w:themeColor="text2"/>
                <w:lang w:val="en-US" w:eastAsia="es-ES_tradnl"/>
              </w:rPr>
              <w:tab/>
            </w:r>
            <w:proofErr w:type="spellStart"/>
            <w:r>
              <w:rPr>
                <w:rStyle w:val="shorttext"/>
                <w:rFonts w:ascii="MS Gothic" w:eastAsia="MS Gothic" w:hAnsi="MS Gothic" w:cs="MS Gothic" w:hint="eastAsia"/>
                <w:color w:val="44546A" w:themeColor="text2"/>
                <w:lang w:val="en-US" w:eastAsia="es-ES_tradnl"/>
              </w:rPr>
              <w:t>成</w:t>
            </w:r>
            <w:r>
              <w:rPr>
                <w:rStyle w:val="shorttext"/>
                <w:rFonts w:ascii="Microsoft JhengHei" w:eastAsia="Microsoft JhengHei" w:hAnsi="Microsoft JhengHei" w:cs="Microsoft JhengHei" w:hint="eastAsia"/>
                <w:color w:val="44546A" w:themeColor="text2"/>
                <w:lang w:val="en-US" w:eastAsia="es-ES_tradnl"/>
              </w:rPr>
              <w:t>员和投票比例</w:t>
            </w:r>
            <w:proofErr w:type="spellEnd"/>
          </w:p>
          <w:p w14:paraId="252A4414"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9.</w:t>
            </w:r>
            <w:r>
              <w:rPr>
                <w:rStyle w:val="shorttext"/>
                <w:rFonts w:ascii="Avenir Next Regular" w:eastAsia="Arial Unicode MS" w:hAnsi="Avenir Next Regular" w:cs="Calibri"/>
                <w:color w:val="44546A" w:themeColor="text2"/>
                <w:lang w:val="en-US" w:eastAsia="es-ES_tradnl"/>
              </w:rPr>
              <w:tab/>
            </w:r>
            <w:proofErr w:type="spellStart"/>
            <w:r>
              <w:rPr>
                <w:rStyle w:val="shorttext"/>
                <w:rFonts w:ascii="MS Gothic" w:eastAsia="MS Gothic" w:hAnsi="MS Gothic" w:cs="MS Gothic" w:hint="eastAsia"/>
                <w:color w:val="44546A" w:themeColor="text2"/>
                <w:lang w:val="en-US" w:eastAsia="es-ES_tradnl"/>
              </w:rPr>
              <w:t>新接受的成</w:t>
            </w:r>
            <w:r>
              <w:rPr>
                <w:rStyle w:val="shorttext"/>
                <w:rFonts w:ascii="Microsoft JhengHei" w:eastAsia="Microsoft JhengHei" w:hAnsi="Microsoft JhengHei" w:cs="Microsoft JhengHei" w:hint="eastAsia"/>
                <w:color w:val="44546A" w:themeColor="text2"/>
                <w:lang w:val="en-US" w:eastAsia="es-ES_tradnl"/>
              </w:rPr>
              <w:t>员名单</w:t>
            </w:r>
            <w:proofErr w:type="spellEnd"/>
          </w:p>
          <w:p w14:paraId="61827008"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10.</w:t>
            </w:r>
            <w:r>
              <w:rPr>
                <w:rStyle w:val="shorttext"/>
                <w:rFonts w:ascii="Avenir Next Regular" w:eastAsia="Arial Unicode MS" w:hAnsi="Avenir Next Regular" w:cs="Calibri"/>
                <w:color w:val="44546A" w:themeColor="text2"/>
                <w:lang w:val="en-US" w:eastAsia="es-ES_tradnl"/>
              </w:rPr>
              <w:tab/>
            </w:r>
            <w:r>
              <w:rPr>
                <w:rStyle w:val="shorttext"/>
                <w:rFonts w:ascii="MS Gothic" w:eastAsia="MS Gothic" w:hAnsi="MS Gothic" w:cs="MS Gothic" w:hint="eastAsia"/>
                <w:color w:val="44546A" w:themeColor="text2"/>
                <w:lang w:val="en-US" w:eastAsia="zh-CN"/>
              </w:rPr>
              <w:t>关于被批准的</w:t>
            </w:r>
            <w:proofErr w:type="spellStart"/>
            <w:r>
              <w:rPr>
                <w:rStyle w:val="shorttext"/>
                <w:rFonts w:ascii="MS Gothic" w:eastAsia="MS Gothic" w:hAnsi="MS Gothic" w:cs="MS Gothic" w:hint="eastAsia"/>
                <w:color w:val="44546A" w:themeColor="text2"/>
                <w:lang w:val="en-US" w:eastAsia="es-ES_tradnl"/>
              </w:rPr>
              <w:t>政策和未来的</w:t>
            </w:r>
            <w:proofErr w:type="spellEnd"/>
            <w:r>
              <w:rPr>
                <w:rStyle w:val="shorttext"/>
                <w:rFonts w:ascii="MS Gothic" w:eastAsia="MS Gothic" w:hAnsi="MS Gothic" w:cs="MS Gothic" w:hint="eastAsia"/>
                <w:color w:val="44546A" w:themeColor="text2"/>
                <w:lang w:val="en-US" w:eastAsia="es-ES_tradnl"/>
              </w:rPr>
              <w:t>IDEA</w:t>
            </w:r>
            <w:r>
              <w:rPr>
                <w:rStyle w:val="shorttext"/>
                <w:rFonts w:ascii="MS Gothic" w:eastAsia="MS Gothic" w:hAnsi="MS Gothic" w:cs="MS Gothic" w:hint="eastAsia"/>
                <w:color w:val="44546A" w:themeColor="text2"/>
                <w:lang w:val="en-US" w:eastAsia="zh-CN"/>
              </w:rPr>
              <w:t>的</w:t>
            </w:r>
            <w:proofErr w:type="spellStart"/>
            <w:r>
              <w:rPr>
                <w:rStyle w:val="shorttext"/>
                <w:rFonts w:ascii="MS Gothic" w:eastAsia="MS Gothic" w:hAnsi="MS Gothic" w:cs="MS Gothic" w:hint="eastAsia"/>
                <w:color w:val="44546A" w:themeColor="text2"/>
                <w:lang w:val="en-US" w:eastAsia="es-ES_tradnl"/>
              </w:rPr>
              <w:t>关</w:t>
            </w:r>
            <w:r>
              <w:rPr>
                <w:rStyle w:val="shorttext"/>
                <w:rFonts w:ascii="Microsoft JhengHei" w:eastAsia="Microsoft JhengHei" w:hAnsi="Microsoft JhengHei" w:cs="Microsoft JhengHei" w:hint="eastAsia"/>
                <w:color w:val="44546A" w:themeColor="text2"/>
                <w:lang w:val="en-US" w:eastAsia="es-ES_tradnl"/>
              </w:rPr>
              <w:t>键问题</w:t>
            </w:r>
            <w:proofErr w:type="spellEnd"/>
          </w:p>
        </w:tc>
      </w:tr>
      <w:tr w:rsidR="009C17A0" w14:paraId="7F39F2AC" w14:textId="77777777" w:rsidTr="009C17A0">
        <w:tc>
          <w:tcPr>
            <w:tcW w:w="1402" w:type="dxa"/>
            <w:tcBorders>
              <w:top w:val="single" w:sz="4" w:space="0" w:color="auto"/>
              <w:left w:val="single" w:sz="4" w:space="0" w:color="auto"/>
              <w:bottom w:val="single" w:sz="4" w:space="0" w:color="auto"/>
              <w:right w:val="single" w:sz="4" w:space="0" w:color="auto"/>
            </w:tcBorders>
            <w:hideMark/>
          </w:tcPr>
          <w:p w14:paraId="72EEC87E" w14:textId="77777777" w:rsidR="009C17A0" w:rsidRDefault="009C17A0">
            <w:pPr>
              <w:pStyle w:val="1"/>
              <w:ind w:left="0"/>
              <w:jc w:val="both"/>
              <w:rPr>
                <w:rStyle w:val="shorttext"/>
                <w:rFonts w:ascii="Avenir Next Regular" w:eastAsia="Arial Unicode MS" w:hAnsi="Avenir Next Regular" w:cs="Calibri"/>
                <w:color w:val="44546A" w:themeColor="text2"/>
                <w:lang w:val="en-US" w:eastAsia="es-ES_tradnl"/>
              </w:rPr>
            </w:pPr>
            <w:r>
              <w:rPr>
                <w:rStyle w:val="shorttext"/>
                <w:rFonts w:ascii="MS Gothic" w:eastAsia="MS Gothic" w:hAnsi="MS Gothic" w:cs="MS Gothic" w:hint="eastAsia"/>
                <w:color w:val="44546A" w:themeColor="text2"/>
                <w:lang w:val="en-US" w:eastAsia="es-ES_tradnl"/>
              </w:rPr>
              <w:t>第</w:t>
            </w:r>
            <w:r>
              <w:rPr>
                <w:rStyle w:val="shorttext"/>
                <w:rFonts w:ascii="Avenir Next Regular" w:eastAsia="Arial Unicode MS" w:hAnsi="Avenir Next Regular" w:cs="Calibri"/>
                <w:color w:val="44546A" w:themeColor="text2"/>
                <w:lang w:val="en-US" w:eastAsia="es-ES_tradnl"/>
              </w:rPr>
              <w:t>2</w:t>
            </w:r>
            <w:r>
              <w:rPr>
                <w:rStyle w:val="shorttext"/>
                <w:rFonts w:ascii="Microsoft JhengHei" w:eastAsia="Microsoft JhengHei" w:hAnsi="Microsoft JhengHei" w:cs="Microsoft JhengHei" w:hint="eastAsia"/>
                <w:color w:val="44546A" w:themeColor="text2"/>
                <w:lang w:val="en-US" w:eastAsia="es-ES_tradnl"/>
              </w:rPr>
              <w:t>场</w:t>
            </w:r>
          </w:p>
        </w:tc>
        <w:tc>
          <w:tcPr>
            <w:tcW w:w="5386" w:type="dxa"/>
            <w:tcBorders>
              <w:top w:val="single" w:sz="4" w:space="0" w:color="auto"/>
              <w:left w:val="single" w:sz="4" w:space="0" w:color="auto"/>
              <w:bottom w:val="single" w:sz="4" w:space="0" w:color="auto"/>
              <w:right w:val="single" w:sz="4" w:space="0" w:color="auto"/>
            </w:tcBorders>
            <w:hideMark/>
          </w:tcPr>
          <w:p w14:paraId="4D8E8674"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1.</w:t>
            </w:r>
            <w:r>
              <w:rPr>
                <w:rStyle w:val="shorttext"/>
                <w:rFonts w:ascii="Avenir Next Regular" w:eastAsia="Arial Unicode MS" w:hAnsi="Avenir Next Regular" w:cs="Calibri"/>
                <w:color w:val="44546A" w:themeColor="text2"/>
                <w:lang w:val="en-US" w:eastAsia="es-ES_tradnl"/>
              </w:rPr>
              <w:tab/>
            </w:r>
            <w:r>
              <w:rPr>
                <w:rStyle w:val="shorttext"/>
                <w:rFonts w:ascii="Avenir Next Regular" w:hAnsi="Avenir Next Regular" w:cs="Calibri"/>
                <w:color w:val="44546A" w:themeColor="text2"/>
                <w:lang w:val="en-US" w:eastAsia="zh-CN"/>
              </w:rPr>
              <w:t>审议</w:t>
            </w:r>
            <w:proofErr w:type="spellStart"/>
            <w:r>
              <w:rPr>
                <w:rStyle w:val="shorttext"/>
                <w:rFonts w:ascii="Microsoft JhengHei" w:eastAsia="Microsoft JhengHei" w:hAnsi="Microsoft JhengHei" w:cs="Microsoft JhengHei" w:hint="eastAsia"/>
                <w:color w:val="44546A" w:themeColor="text2"/>
                <w:lang w:val="en-US" w:eastAsia="es-ES_tradnl"/>
              </w:rPr>
              <w:t>执行委员会的报告</w:t>
            </w:r>
            <w:proofErr w:type="spellEnd"/>
            <w:r>
              <w:rPr>
                <w:rStyle w:val="shorttext"/>
                <w:rFonts w:ascii="Microsoft JhengHei" w:eastAsia="Microsoft JhengHei" w:hAnsi="Microsoft JhengHei" w:cs="Microsoft JhengHei" w:hint="eastAsia"/>
                <w:color w:val="44546A" w:themeColor="text2"/>
                <w:lang w:val="en-US" w:eastAsia="es-ES_tradnl"/>
              </w:rPr>
              <w:t>（</w:t>
            </w:r>
            <w:r>
              <w:rPr>
                <w:rStyle w:val="shorttext"/>
                <w:rFonts w:ascii="Avenir Next Regular" w:eastAsia="Arial Unicode MS" w:hAnsi="Avenir Next Regular" w:cs="Calibri"/>
                <w:color w:val="44546A" w:themeColor="text2"/>
                <w:lang w:val="en-US" w:eastAsia="es-ES_tradnl"/>
              </w:rPr>
              <w:t>2022</w:t>
            </w:r>
            <w:r>
              <w:rPr>
                <w:rStyle w:val="shorttext"/>
                <w:rFonts w:ascii="MS Gothic" w:eastAsia="MS Gothic" w:hAnsi="MS Gothic" w:cs="MS Gothic" w:hint="eastAsia"/>
                <w:color w:val="44546A" w:themeColor="text2"/>
                <w:lang w:val="en-US" w:eastAsia="es-ES_tradnl"/>
              </w:rPr>
              <w:t>年</w:t>
            </w:r>
            <w:r>
              <w:rPr>
                <w:rStyle w:val="shorttext"/>
                <w:rFonts w:ascii="Avenir Next Regular" w:eastAsia="Arial Unicode MS" w:hAnsi="Avenir Next Regular" w:cs="Calibri"/>
                <w:color w:val="44546A" w:themeColor="text2"/>
                <w:lang w:val="en-US" w:eastAsia="es-ES_tradnl"/>
              </w:rPr>
              <w:t>6</w:t>
            </w:r>
            <w:r>
              <w:rPr>
                <w:rStyle w:val="shorttext"/>
                <w:rFonts w:ascii="MS Gothic" w:eastAsia="MS Gothic" w:hAnsi="MS Gothic" w:cs="MS Gothic" w:hint="eastAsia"/>
                <w:color w:val="44546A" w:themeColor="text2"/>
                <w:lang w:val="en-US" w:eastAsia="es-ES_tradnl"/>
              </w:rPr>
              <w:t>月</w:t>
            </w:r>
            <w:r>
              <w:rPr>
                <w:rStyle w:val="shorttext"/>
                <w:rFonts w:ascii="Avenir Next Regular" w:eastAsia="Arial Unicode MS" w:hAnsi="Avenir Next Regular" w:cs="Calibri"/>
                <w:color w:val="44546A" w:themeColor="text2"/>
                <w:lang w:val="en-US" w:eastAsia="es-ES_tradnl"/>
              </w:rPr>
              <w:t>4</w:t>
            </w:r>
            <w:r>
              <w:rPr>
                <w:rStyle w:val="shorttext"/>
                <w:rFonts w:ascii="MS Gothic" w:eastAsia="MS Gothic" w:hAnsi="MS Gothic" w:cs="MS Gothic" w:hint="eastAsia"/>
                <w:color w:val="44546A" w:themeColor="text2"/>
                <w:lang w:val="en-US" w:eastAsia="es-ES_tradnl"/>
              </w:rPr>
              <w:t>日</w:t>
            </w:r>
            <w:r>
              <w:rPr>
                <w:rStyle w:val="shorttext"/>
                <w:rFonts w:ascii="MS Gothic" w:eastAsia="MS Gothic" w:hAnsi="MS Gothic" w:cs="MS Gothic" w:hint="eastAsia"/>
                <w:color w:val="44546A" w:themeColor="text2"/>
                <w:lang w:val="en-US" w:eastAsia="zh-CN"/>
              </w:rPr>
              <w:t>之前提交</w:t>
            </w:r>
            <w:r>
              <w:rPr>
                <w:rStyle w:val="shorttext"/>
                <w:rFonts w:ascii="MS Gothic" w:eastAsia="MS Gothic" w:hAnsi="MS Gothic" w:cs="MS Gothic" w:hint="eastAsia"/>
                <w:color w:val="44546A" w:themeColor="text2"/>
                <w:lang w:val="en-US" w:eastAsia="es-ES_tradnl"/>
              </w:rPr>
              <w:t>）</w:t>
            </w:r>
          </w:p>
          <w:p w14:paraId="6FC8F391"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2.</w:t>
            </w:r>
            <w:r>
              <w:rPr>
                <w:rStyle w:val="shorttext"/>
                <w:rFonts w:ascii="Avenir Next Regular" w:eastAsia="Arial Unicode MS" w:hAnsi="Avenir Next Regular" w:cs="Calibri"/>
                <w:color w:val="44546A" w:themeColor="text2"/>
                <w:lang w:val="en-US" w:eastAsia="es-ES_tradnl"/>
              </w:rPr>
              <w:tab/>
            </w:r>
            <w:proofErr w:type="spellStart"/>
            <w:r>
              <w:rPr>
                <w:rStyle w:val="shorttext"/>
                <w:rFonts w:ascii="MS Gothic" w:eastAsia="MS Gothic" w:hAnsi="MS Gothic" w:cs="MS Gothic" w:hint="eastAsia"/>
                <w:color w:val="44546A" w:themeColor="text2"/>
                <w:lang w:val="en-US" w:eastAsia="es-ES_tradnl"/>
              </w:rPr>
              <w:t>会</w:t>
            </w:r>
            <w:r>
              <w:rPr>
                <w:rStyle w:val="shorttext"/>
                <w:rFonts w:ascii="Microsoft JhengHei" w:eastAsia="Microsoft JhengHei" w:hAnsi="Microsoft JhengHei" w:cs="Microsoft JhengHei" w:hint="eastAsia"/>
                <w:color w:val="44546A" w:themeColor="text2"/>
                <w:lang w:val="en-US" w:eastAsia="es-ES_tradnl"/>
              </w:rPr>
              <w:t>计委员会和预算的报告</w:t>
            </w:r>
            <w:proofErr w:type="spellEnd"/>
            <w:r>
              <w:rPr>
                <w:rStyle w:val="shorttext"/>
                <w:rFonts w:ascii="Avenir Next Regular" w:eastAsia="Arial Unicode MS" w:hAnsi="Avenir Next Regular" w:cs="Calibri"/>
                <w:color w:val="44546A" w:themeColor="text2"/>
                <w:lang w:val="en-US" w:eastAsia="es-ES_tradnl"/>
              </w:rPr>
              <w:t xml:space="preserve"> </w:t>
            </w:r>
          </w:p>
          <w:p w14:paraId="0B35034E"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3.</w:t>
            </w:r>
            <w:r>
              <w:rPr>
                <w:rStyle w:val="shorttext"/>
                <w:rFonts w:ascii="Avenir Next Regular" w:eastAsia="Arial Unicode MS" w:hAnsi="Avenir Next Regular" w:cs="Calibri"/>
                <w:color w:val="44546A" w:themeColor="text2"/>
                <w:lang w:val="en-US" w:eastAsia="es-ES_tradnl"/>
              </w:rPr>
              <w:tab/>
            </w:r>
            <w:proofErr w:type="spellStart"/>
            <w:r>
              <w:rPr>
                <w:rStyle w:val="shorttext"/>
                <w:rFonts w:ascii="MS Gothic" w:eastAsia="MS Gothic" w:hAnsi="MS Gothic" w:cs="MS Gothic" w:hint="eastAsia"/>
                <w:color w:val="44546A" w:themeColor="text2"/>
                <w:lang w:val="en-US" w:eastAsia="es-ES_tradnl"/>
              </w:rPr>
              <w:t>其他当</w:t>
            </w:r>
            <w:r>
              <w:rPr>
                <w:rStyle w:val="shorttext"/>
                <w:rFonts w:ascii="Microsoft JhengHei" w:eastAsia="Microsoft JhengHei" w:hAnsi="Microsoft JhengHei" w:cs="Microsoft JhengHei" w:hint="eastAsia"/>
                <w:color w:val="44546A" w:themeColor="text2"/>
                <w:lang w:val="en-US" w:eastAsia="es-ES_tradnl"/>
              </w:rPr>
              <w:t>选</w:t>
            </w:r>
            <w:proofErr w:type="spellEnd"/>
            <w:r>
              <w:rPr>
                <w:rStyle w:val="shorttext"/>
                <w:rFonts w:ascii="Microsoft JhengHei" w:eastAsia="Microsoft JhengHei" w:hAnsi="Microsoft JhengHei" w:cs="Microsoft JhengHei" w:hint="eastAsia"/>
                <w:color w:val="44546A" w:themeColor="text2"/>
                <w:lang w:val="en-US" w:eastAsia="zh-CN"/>
              </w:rPr>
              <w:t>委员</w:t>
            </w:r>
            <w:proofErr w:type="spellStart"/>
            <w:r>
              <w:rPr>
                <w:rStyle w:val="shorttext"/>
                <w:rFonts w:ascii="Microsoft JhengHei" w:eastAsia="Microsoft JhengHei" w:hAnsi="Microsoft JhengHei" w:cs="Microsoft JhengHei" w:hint="eastAsia"/>
                <w:color w:val="44546A" w:themeColor="text2"/>
                <w:lang w:val="en-US" w:eastAsia="es-ES_tradnl"/>
              </w:rPr>
              <w:t>的报告</w:t>
            </w:r>
            <w:proofErr w:type="spellEnd"/>
          </w:p>
          <w:p w14:paraId="0BCC841B"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4.</w:t>
            </w:r>
            <w:r>
              <w:rPr>
                <w:rStyle w:val="shorttext"/>
                <w:rFonts w:ascii="Avenir Next Regular" w:eastAsia="Arial Unicode MS" w:hAnsi="Avenir Next Regular" w:cs="Calibri"/>
                <w:color w:val="44546A" w:themeColor="text2"/>
                <w:lang w:val="en-US" w:eastAsia="es-ES_tradnl"/>
              </w:rPr>
              <w:tab/>
            </w:r>
            <w:proofErr w:type="spellStart"/>
            <w:r>
              <w:rPr>
                <w:rStyle w:val="shorttext"/>
                <w:rFonts w:ascii="Microsoft JhengHei" w:eastAsia="Microsoft JhengHei" w:hAnsi="Microsoft JhengHei" w:cs="Microsoft JhengHei" w:hint="eastAsia"/>
                <w:color w:val="44546A" w:themeColor="text2"/>
                <w:lang w:val="en-US" w:eastAsia="es-ES_tradnl"/>
              </w:rPr>
              <w:t>议案：下届选举的</w:t>
            </w:r>
            <w:proofErr w:type="spellEnd"/>
            <w:r>
              <w:rPr>
                <w:rStyle w:val="shorttext"/>
                <w:rFonts w:ascii="Microsoft JhengHei" w:eastAsia="Microsoft JhengHei" w:hAnsi="Microsoft JhengHei" w:cs="Microsoft JhengHei" w:hint="eastAsia"/>
                <w:color w:val="44546A" w:themeColor="text2"/>
                <w:lang w:val="en-US" w:eastAsia="zh-CN"/>
              </w:rPr>
              <w:t>网络</w:t>
            </w:r>
            <w:proofErr w:type="spellStart"/>
            <w:r>
              <w:rPr>
                <w:rStyle w:val="shorttext"/>
                <w:rFonts w:ascii="Microsoft JhengHei" w:eastAsia="Microsoft JhengHei" w:hAnsi="Microsoft JhengHei" w:cs="Microsoft JhengHei" w:hint="eastAsia"/>
                <w:color w:val="44546A" w:themeColor="text2"/>
                <w:lang w:val="en-US" w:eastAsia="es-ES_tradnl"/>
              </w:rPr>
              <w:t>投票；荣誉会员；等等</w:t>
            </w:r>
            <w:proofErr w:type="spellEnd"/>
            <w:r>
              <w:rPr>
                <w:rStyle w:val="shorttext"/>
                <w:rFonts w:ascii="Microsoft JhengHei" w:eastAsia="Microsoft JhengHei" w:hAnsi="Microsoft JhengHei" w:cs="Microsoft JhengHei" w:hint="eastAsia"/>
                <w:color w:val="44546A" w:themeColor="text2"/>
                <w:lang w:val="en-US" w:eastAsia="es-ES_tradnl"/>
              </w:rPr>
              <w:t>。</w:t>
            </w:r>
          </w:p>
          <w:p w14:paraId="3FF4BF33"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5.</w:t>
            </w:r>
            <w:r>
              <w:rPr>
                <w:rStyle w:val="shorttext"/>
                <w:rFonts w:ascii="Avenir Next Regular" w:eastAsia="Arial Unicode MS" w:hAnsi="Avenir Next Regular" w:cs="Calibri"/>
                <w:color w:val="44546A" w:themeColor="text2"/>
                <w:lang w:val="en-US" w:eastAsia="es-ES_tradnl"/>
              </w:rPr>
              <w:tab/>
              <w:t>IDEA</w:t>
            </w:r>
            <w:proofErr w:type="spellStart"/>
            <w:r>
              <w:rPr>
                <w:rStyle w:val="shorttext"/>
                <w:rFonts w:ascii="MS Gothic" w:eastAsia="MS Gothic" w:hAnsi="MS Gothic" w:cs="MS Gothic" w:hint="eastAsia"/>
                <w:color w:val="44546A" w:themeColor="text2"/>
                <w:lang w:val="en-US" w:eastAsia="es-ES_tradnl"/>
              </w:rPr>
              <w:t>网</w:t>
            </w:r>
            <w:r>
              <w:rPr>
                <w:rStyle w:val="shorttext"/>
                <w:rFonts w:ascii="Microsoft JhengHei" w:eastAsia="Microsoft JhengHei" w:hAnsi="Microsoft JhengHei" w:cs="Microsoft JhengHei" w:hint="eastAsia"/>
                <w:color w:val="44546A" w:themeColor="text2"/>
                <w:lang w:val="en-US" w:eastAsia="es-ES_tradnl"/>
              </w:rPr>
              <w:t>络研讨会的总结</w:t>
            </w:r>
            <w:proofErr w:type="spellEnd"/>
          </w:p>
          <w:p w14:paraId="2B57D4A1"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6.</w:t>
            </w:r>
            <w:r>
              <w:rPr>
                <w:rStyle w:val="shorttext"/>
                <w:rFonts w:ascii="Avenir Next Regular" w:eastAsia="Arial Unicode MS" w:hAnsi="Avenir Next Regular" w:cs="Calibri"/>
                <w:color w:val="44546A" w:themeColor="text2"/>
                <w:lang w:val="en-US" w:eastAsia="es-ES_tradnl"/>
              </w:rPr>
              <w:tab/>
            </w:r>
            <w:r>
              <w:rPr>
                <w:rStyle w:val="shorttext"/>
                <w:rFonts w:ascii="Avenir Next Regular" w:hAnsi="Avenir Next Regular" w:cs="Calibri"/>
                <w:color w:val="44546A" w:themeColor="text2"/>
                <w:lang w:val="en-US" w:eastAsia="zh-CN"/>
              </w:rPr>
              <w:t>有历史意义的</w:t>
            </w:r>
            <w:proofErr w:type="spellStart"/>
            <w:r>
              <w:rPr>
                <w:rStyle w:val="shorttext"/>
                <w:rFonts w:ascii="Microsoft JhengHei" w:eastAsia="Microsoft JhengHei" w:hAnsi="Microsoft JhengHei" w:cs="Microsoft JhengHei" w:hint="eastAsia"/>
                <w:color w:val="44546A" w:themeColor="text2"/>
                <w:lang w:val="en-US" w:eastAsia="es-ES_tradnl"/>
              </w:rPr>
              <w:t>网络</w:t>
            </w:r>
            <w:proofErr w:type="spellEnd"/>
          </w:p>
          <w:p w14:paraId="6384FACE"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MS Gothic" w:eastAsia="MS Gothic" w:hAnsi="MS Gothic" w:cs="MS Gothic" w:hint="eastAsia"/>
                <w:color w:val="44546A" w:themeColor="text2"/>
                <w:lang w:val="en-US" w:eastAsia="zh-CN"/>
              </w:rPr>
              <w:t>茶歇</w:t>
            </w:r>
          </w:p>
          <w:p w14:paraId="7F969443"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7.</w:t>
            </w:r>
            <w:r>
              <w:rPr>
                <w:rStyle w:val="shorttext"/>
                <w:rFonts w:ascii="Avenir Next Regular" w:eastAsia="Arial Unicode MS" w:hAnsi="Avenir Next Regular" w:cs="Calibri"/>
                <w:color w:val="44546A" w:themeColor="text2"/>
                <w:lang w:val="en-US" w:eastAsia="es-ES_tradnl"/>
              </w:rPr>
              <w:tab/>
            </w:r>
            <w:proofErr w:type="spellStart"/>
            <w:r>
              <w:rPr>
                <w:rStyle w:val="shorttext"/>
                <w:rFonts w:ascii="Microsoft JhengHei" w:eastAsia="Microsoft JhengHei" w:hAnsi="Microsoft JhengHei" w:cs="Microsoft JhengHei" w:hint="eastAsia"/>
                <w:color w:val="44546A" w:themeColor="text2"/>
                <w:lang w:val="en-US" w:eastAsia="es-ES_tradnl"/>
              </w:rPr>
              <w:t>战略规划</w:t>
            </w:r>
            <w:proofErr w:type="spellEnd"/>
            <w:r>
              <w:rPr>
                <w:rStyle w:val="shorttext"/>
                <w:rFonts w:ascii="Microsoft JhengHei" w:eastAsia="Microsoft JhengHei" w:hAnsi="Microsoft JhengHei" w:cs="Microsoft JhengHei" w:hint="eastAsia"/>
                <w:color w:val="44546A" w:themeColor="text2"/>
                <w:lang w:val="en-US" w:eastAsia="es-ES_tradnl"/>
              </w:rPr>
              <w:t>；</w:t>
            </w:r>
            <w:r>
              <w:rPr>
                <w:rStyle w:val="shorttext"/>
                <w:rFonts w:ascii="Avenir Next Regular" w:eastAsia="Arial Unicode MS" w:hAnsi="Avenir Next Regular" w:cs="Calibri"/>
                <w:color w:val="44546A" w:themeColor="text2"/>
                <w:lang w:val="en-US" w:eastAsia="es-ES_tradnl"/>
              </w:rPr>
              <w:t>ROAD MAP</w:t>
            </w:r>
            <w:proofErr w:type="spellStart"/>
            <w:r>
              <w:rPr>
                <w:rStyle w:val="shorttext"/>
                <w:rFonts w:ascii="MS Gothic" w:eastAsia="MS Gothic" w:hAnsi="MS Gothic" w:cs="MS Gothic" w:hint="eastAsia"/>
                <w:color w:val="44546A" w:themeColor="text2"/>
                <w:lang w:val="en-US" w:eastAsia="es-ES_tradnl"/>
              </w:rPr>
              <w:t>的</w:t>
            </w:r>
            <w:r>
              <w:rPr>
                <w:rStyle w:val="shorttext"/>
                <w:rFonts w:ascii="Microsoft JhengHei" w:eastAsia="Microsoft JhengHei" w:hAnsi="Microsoft JhengHei" w:cs="Microsoft JhengHei" w:hint="eastAsia"/>
                <w:color w:val="44546A" w:themeColor="text2"/>
                <w:lang w:val="en-US" w:eastAsia="es-ES_tradnl"/>
              </w:rPr>
              <w:t>实践方式</w:t>
            </w:r>
            <w:proofErr w:type="spellEnd"/>
          </w:p>
          <w:p w14:paraId="4EC2CFF7"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8.</w:t>
            </w:r>
            <w:r>
              <w:rPr>
                <w:rStyle w:val="shorttext"/>
                <w:rFonts w:ascii="Avenir Next Regular" w:eastAsia="Arial Unicode MS" w:hAnsi="Avenir Next Regular" w:cs="Calibri"/>
                <w:color w:val="44546A" w:themeColor="text2"/>
                <w:lang w:val="en-US" w:eastAsia="es-ES_tradnl"/>
              </w:rPr>
              <w:tab/>
              <w:t xml:space="preserve"> </w:t>
            </w:r>
            <w:proofErr w:type="spellStart"/>
            <w:r>
              <w:rPr>
                <w:rStyle w:val="shorttext"/>
                <w:rFonts w:ascii="MS Gothic" w:eastAsia="MS Gothic" w:hAnsi="MS Gothic" w:cs="MS Gothic" w:hint="eastAsia"/>
                <w:color w:val="44546A" w:themeColor="text2"/>
                <w:lang w:val="en-US" w:eastAsia="es-ES_tradnl"/>
              </w:rPr>
              <w:t>介</w:t>
            </w:r>
            <w:r>
              <w:rPr>
                <w:rStyle w:val="shorttext"/>
                <w:rFonts w:ascii="Microsoft JhengHei" w:eastAsia="Microsoft JhengHei" w:hAnsi="Microsoft JhengHei" w:cs="Microsoft JhengHei" w:hint="eastAsia"/>
                <w:color w:val="44546A" w:themeColor="text2"/>
                <w:lang w:val="en-US" w:eastAsia="es-ES_tradnl"/>
              </w:rPr>
              <w:t>绍</w:t>
            </w:r>
            <w:proofErr w:type="spellEnd"/>
            <w:r>
              <w:rPr>
                <w:rStyle w:val="shorttext"/>
                <w:rFonts w:ascii="Avenir Next Regular" w:eastAsia="Arial Unicode MS" w:hAnsi="Avenir Next Regular" w:cs="Calibri"/>
                <w:color w:val="44546A" w:themeColor="text2"/>
                <w:lang w:val="en-US" w:eastAsia="es-ES_tradnl"/>
              </w:rPr>
              <w:t>2024</w:t>
            </w:r>
            <w:proofErr w:type="spellStart"/>
            <w:r>
              <w:rPr>
                <w:rStyle w:val="shorttext"/>
                <w:rFonts w:ascii="MS Gothic" w:eastAsia="MS Gothic" w:hAnsi="MS Gothic" w:cs="MS Gothic" w:hint="eastAsia"/>
                <w:color w:val="44546A" w:themeColor="text2"/>
                <w:lang w:val="en-US" w:eastAsia="es-ES_tradnl"/>
              </w:rPr>
              <w:t>年在北京</w:t>
            </w:r>
            <w:r>
              <w:rPr>
                <w:rStyle w:val="shorttext"/>
                <w:rFonts w:ascii="Microsoft JhengHei" w:eastAsia="Microsoft JhengHei" w:hAnsi="Microsoft JhengHei" w:cs="Microsoft JhengHei" w:hint="eastAsia"/>
                <w:color w:val="44546A" w:themeColor="text2"/>
                <w:lang w:val="en-US" w:eastAsia="es-ES_tradnl"/>
              </w:rPr>
              <w:t>举行的下一届大会</w:t>
            </w:r>
            <w:proofErr w:type="spellEnd"/>
          </w:p>
          <w:p w14:paraId="22B119DD" w14:textId="77777777" w:rsidR="009C17A0" w:rsidRDefault="009C17A0">
            <w:pPr>
              <w:spacing w:after="0" w:afterAutospacing="0"/>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9.</w:t>
            </w:r>
            <w:r>
              <w:rPr>
                <w:rStyle w:val="shorttext"/>
                <w:rFonts w:ascii="Avenir Next Regular" w:eastAsia="Arial Unicode MS" w:hAnsi="Avenir Next Regular" w:cs="Calibri"/>
                <w:color w:val="44546A" w:themeColor="text2"/>
                <w:lang w:val="en-US" w:eastAsia="es-ES_tradnl"/>
              </w:rPr>
              <w:tab/>
              <w:t>IDEA30</w:t>
            </w:r>
            <w:proofErr w:type="spellStart"/>
            <w:r>
              <w:rPr>
                <w:rStyle w:val="shorttext"/>
                <w:rFonts w:ascii="MS Gothic" w:eastAsia="MS Gothic" w:hAnsi="MS Gothic" w:cs="MS Gothic" w:hint="eastAsia"/>
                <w:color w:val="44546A" w:themeColor="text2"/>
                <w:lang w:val="en-US" w:eastAsia="es-ES_tradnl"/>
              </w:rPr>
              <w:t>周年</w:t>
            </w:r>
            <w:r>
              <w:rPr>
                <w:rStyle w:val="shorttext"/>
                <w:rFonts w:ascii="Microsoft JhengHei" w:eastAsia="Microsoft JhengHei" w:hAnsi="Microsoft JhengHei" w:cs="Microsoft JhengHei" w:hint="eastAsia"/>
                <w:color w:val="44546A" w:themeColor="text2"/>
                <w:lang w:val="en-US" w:eastAsia="es-ES_tradnl"/>
              </w:rPr>
              <w:t>庆典</w:t>
            </w:r>
            <w:proofErr w:type="spellEnd"/>
          </w:p>
        </w:tc>
      </w:tr>
      <w:tr w:rsidR="009C17A0" w14:paraId="71B8C597" w14:textId="77777777" w:rsidTr="009C17A0">
        <w:tc>
          <w:tcPr>
            <w:tcW w:w="1402" w:type="dxa"/>
            <w:tcBorders>
              <w:top w:val="single" w:sz="4" w:space="0" w:color="auto"/>
              <w:left w:val="single" w:sz="4" w:space="0" w:color="auto"/>
              <w:bottom w:val="single" w:sz="4" w:space="0" w:color="auto"/>
              <w:right w:val="single" w:sz="4" w:space="0" w:color="auto"/>
            </w:tcBorders>
            <w:hideMark/>
          </w:tcPr>
          <w:p w14:paraId="6D1FA3F2" w14:textId="77777777" w:rsidR="009C17A0" w:rsidRDefault="009C17A0">
            <w:pPr>
              <w:pStyle w:val="1"/>
              <w:ind w:left="0"/>
              <w:jc w:val="both"/>
              <w:rPr>
                <w:rStyle w:val="shorttext"/>
                <w:rFonts w:ascii="Avenir Next Regular" w:eastAsia="Arial Unicode MS" w:hAnsi="Avenir Next Regular" w:cs="Calibri"/>
                <w:color w:val="44546A" w:themeColor="text2"/>
                <w:lang w:val="en-US" w:eastAsia="es-ES_tradnl"/>
              </w:rPr>
            </w:pPr>
            <w:r>
              <w:rPr>
                <w:rStyle w:val="shorttext"/>
                <w:rFonts w:ascii="MS Gothic" w:eastAsia="MS Gothic" w:hAnsi="MS Gothic" w:cs="MS Gothic" w:hint="eastAsia"/>
                <w:color w:val="44546A" w:themeColor="text2"/>
                <w:lang w:val="en-US" w:eastAsia="es-ES_tradnl"/>
              </w:rPr>
              <w:t>第</w:t>
            </w:r>
            <w:r>
              <w:rPr>
                <w:rStyle w:val="shorttext"/>
                <w:rFonts w:ascii="MS Gothic" w:eastAsia="MS Gothic" w:hAnsi="MS Gothic" w:cs="MS Gothic" w:hint="eastAsia"/>
                <w:color w:val="44546A" w:themeColor="text2"/>
                <w:lang w:val="en-US" w:eastAsia="zh-CN"/>
              </w:rPr>
              <w:t>3</w:t>
            </w:r>
            <w:r>
              <w:rPr>
                <w:rStyle w:val="shorttext"/>
                <w:rFonts w:ascii="Microsoft YaHei" w:eastAsia="Microsoft YaHei" w:hAnsi="Microsoft YaHei" w:cs="Microsoft YaHei" w:hint="eastAsia"/>
                <w:color w:val="44546A" w:themeColor="text2"/>
                <w:lang w:val="en-US" w:eastAsia="zh-CN"/>
              </w:rPr>
              <w:t>场</w:t>
            </w:r>
          </w:p>
        </w:tc>
        <w:tc>
          <w:tcPr>
            <w:tcW w:w="5386" w:type="dxa"/>
            <w:tcBorders>
              <w:top w:val="single" w:sz="4" w:space="0" w:color="auto"/>
              <w:left w:val="single" w:sz="4" w:space="0" w:color="auto"/>
              <w:bottom w:val="single" w:sz="4" w:space="0" w:color="auto"/>
              <w:right w:val="single" w:sz="4" w:space="0" w:color="auto"/>
            </w:tcBorders>
            <w:hideMark/>
          </w:tcPr>
          <w:p w14:paraId="71E177AB" w14:textId="77777777" w:rsidR="009C17A0" w:rsidRDefault="009C17A0">
            <w:pPr>
              <w:jc w:val="both"/>
              <w:rPr>
                <w:rStyle w:val="shorttext"/>
                <w:rFonts w:ascii="Avenir Next Regular" w:eastAsia="Arial Unicode MS" w:hAnsi="Avenir Next Regular" w:cs="Calibri"/>
                <w:color w:val="44546A" w:themeColor="text2"/>
                <w:lang w:val="en-US" w:eastAsia="es-ES_tradnl"/>
              </w:rPr>
            </w:pPr>
            <w:r>
              <w:rPr>
                <w:rStyle w:val="shorttext"/>
                <w:rFonts w:ascii="Avenir Next Regular" w:eastAsia="Arial Unicode MS" w:hAnsi="Avenir Next Regular" w:cs="Calibri"/>
                <w:color w:val="44546A" w:themeColor="text2"/>
                <w:lang w:val="en-US" w:eastAsia="es-ES_tradnl"/>
              </w:rPr>
              <w:t>1.</w:t>
            </w:r>
          </w:p>
        </w:tc>
      </w:tr>
    </w:tbl>
    <w:p w14:paraId="58813667" w14:textId="77777777" w:rsidR="009C17A0" w:rsidRDefault="009C17A0" w:rsidP="009C17A0">
      <w:pPr>
        <w:pStyle w:val="1"/>
        <w:jc w:val="both"/>
        <w:rPr>
          <w:rStyle w:val="shorttext"/>
          <w:rFonts w:cs="Calibri"/>
          <w:color w:val="0070C0"/>
          <w:lang w:val="en-US"/>
        </w:rPr>
      </w:pPr>
    </w:p>
    <w:p w14:paraId="7010F3B1" w14:textId="77777777" w:rsidR="009C17A0" w:rsidRDefault="009C17A0" w:rsidP="009C17A0">
      <w:pPr>
        <w:spacing w:after="160" w:afterAutospacing="0"/>
        <w:jc w:val="both"/>
        <w:rPr>
          <w:b/>
          <w:bCs/>
          <w:color w:val="000000" w:themeColor="text1"/>
          <w:lang w:val="es-PE"/>
        </w:rPr>
      </w:pPr>
    </w:p>
    <w:p w14:paraId="5561CB2E" w14:textId="77777777" w:rsidR="009C17A0" w:rsidRDefault="009C17A0" w:rsidP="009C17A0">
      <w:pPr>
        <w:spacing w:after="160" w:afterAutospacing="0"/>
        <w:jc w:val="both"/>
        <w:rPr>
          <w:rFonts w:cs="Calibri"/>
          <w:b/>
          <w:bCs/>
          <w:color w:val="000000" w:themeColor="text1"/>
          <w:lang w:val="es-PE"/>
        </w:rPr>
      </w:pPr>
    </w:p>
    <w:p w14:paraId="23BC838C" w14:textId="77777777" w:rsidR="009C17A0" w:rsidRDefault="009C17A0" w:rsidP="009C17A0">
      <w:pPr>
        <w:spacing w:after="160" w:afterAutospacing="0"/>
        <w:jc w:val="both"/>
        <w:rPr>
          <w:rFonts w:cs="Calibri"/>
          <w:b/>
          <w:bCs/>
          <w:color w:val="000000" w:themeColor="text1"/>
          <w:lang w:val="es-PE" w:eastAsia="zh-CN"/>
        </w:rPr>
      </w:pPr>
      <w:r>
        <w:rPr>
          <w:rFonts w:cs="Calibri" w:hint="eastAsia"/>
          <w:b/>
          <w:bCs/>
          <w:color w:val="000000" w:themeColor="text1"/>
          <w:lang w:val="es-PE" w:eastAsia="zh-CN"/>
        </w:rPr>
        <w:t>如果您想对</w:t>
      </w:r>
      <w:r>
        <w:rPr>
          <w:rFonts w:cs="Calibri"/>
          <w:b/>
          <w:bCs/>
          <w:color w:val="000000" w:themeColor="text1"/>
          <w:lang w:val="es-PE" w:eastAsia="zh-CN"/>
        </w:rPr>
        <w:t>2022</w:t>
      </w:r>
      <w:r>
        <w:rPr>
          <w:rFonts w:cs="Calibri" w:hint="eastAsia"/>
          <w:b/>
          <w:bCs/>
          <w:color w:val="000000" w:themeColor="text1"/>
          <w:lang w:val="es-PE" w:eastAsia="zh-CN"/>
        </w:rPr>
        <w:t>年</w:t>
      </w:r>
      <w:r>
        <w:rPr>
          <w:rFonts w:cs="Calibri"/>
          <w:b/>
          <w:bCs/>
          <w:color w:val="000000" w:themeColor="text1"/>
          <w:lang w:val="en-US" w:eastAsia="zh-CN"/>
        </w:rPr>
        <w:t>GMC</w:t>
      </w:r>
      <w:r>
        <w:rPr>
          <w:rFonts w:cs="Calibri" w:hint="eastAsia"/>
          <w:b/>
          <w:bCs/>
          <w:color w:val="000000" w:themeColor="text1"/>
          <w:lang w:val="es-PE" w:eastAsia="zh-CN"/>
        </w:rPr>
        <w:t>的议程有任何提案，请告诉我们，并在第二次会议召开前至少提前四个星期，即在</w:t>
      </w:r>
      <w:r>
        <w:rPr>
          <w:rFonts w:cs="Calibri"/>
          <w:b/>
          <w:bCs/>
          <w:color w:val="000000" w:themeColor="text1"/>
          <w:lang w:val="es-PE" w:eastAsia="zh-CN"/>
        </w:rPr>
        <w:t>2022</w:t>
      </w:r>
      <w:r>
        <w:rPr>
          <w:rFonts w:cs="Calibri" w:hint="eastAsia"/>
          <w:b/>
          <w:bCs/>
          <w:color w:val="000000" w:themeColor="text1"/>
          <w:lang w:val="es-PE" w:eastAsia="zh-CN"/>
        </w:rPr>
        <w:t>年</w:t>
      </w:r>
      <w:r>
        <w:rPr>
          <w:rFonts w:cs="Calibri"/>
          <w:b/>
          <w:bCs/>
          <w:color w:val="000000" w:themeColor="text1"/>
          <w:lang w:val="es-PE" w:eastAsia="zh-CN"/>
        </w:rPr>
        <w:t>6</w:t>
      </w:r>
      <w:r>
        <w:rPr>
          <w:rFonts w:cs="Calibri" w:hint="eastAsia"/>
          <w:b/>
          <w:bCs/>
          <w:color w:val="000000" w:themeColor="text1"/>
          <w:lang w:val="es-PE" w:eastAsia="zh-CN"/>
        </w:rPr>
        <w:t>月</w:t>
      </w:r>
      <w:r>
        <w:rPr>
          <w:rFonts w:cs="Calibri"/>
          <w:b/>
          <w:bCs/>
          <w:color w:val="000000" w:themeColor="text1"/>
          <w:lang w:val="es-PE" w:eastAsia="zh-CN"/>
        </w:rPr>
        <w:t>6</w:t>
      </w:r>
      <w:r>
        <w:rPr>
          <w:rFonts w:cs="Calibri" w:hint="eastAsia"/>
          <w:b/>
          <w:bCs/>
          <w:color w:val="000000" w:themeColor="text1"/>
          <w:lang w:val="es-PE" w:eastAsia="zh-CN"/>
        </w:rPr>
        <w:t>日之前发送。</w:t>
      </w:r>
    </w:p>
    <w:p w14:paraId="120F518D" w14:textId="77777777" w:rsidR="009C17A0" w:rsidRDefault="009C17A0" w:rsidP="009C17A0">
      <w:pPr>
        <w:spacing w:after="160" w:afterAutospacing="0"/>
        <w:jc w:val="both"/>
        <w:rPr>
          <w:rFonts w:cs="Calibri"/>
          <w:b/>
          <w:bCs/>
          <w:color w:val="000000" w:themeColor="text1"/>
          <w:lang w:val="es-PE" w:eastAsia="zh-CN"/>
        </w:rPr>
      </w:pPr>
    </w:p>
    <w:p w14:paraId="70B850D5" w14:textId="77777777" w:rsidR="009C17A0" w:rsidRDefault="009C17A0" w:rsidP="009C17A0">
      <w:pPr>
        <w:spacing w:after="160" w:afterAutospacing="0"/>
        <w:jc w:val="both"/>
        <w:rPr>
          <w:rFonts w:cs="Calibri"/>
          <w:b/>
          <w:bCs/>
          <w:color w:val="000000" w:themeColor="text1"/>
          <w:lang w:val="es-PE"/>
        </w:rPr>
      </w:pPr>
      <w:proofErr w:type="spellStart"/>
      <w:r>
        <w:rPr>
          <w:rFonts w:cs="Calibri" w:hint="eastAsia"/>
          <w:b/>
          <w:bCs/>
          <w:color w:val="000000" w:themeColor="text1"/>
          <w:lang w:val="es-PE"/>
        </w:rPr>
        <w:t>谨此致意</w:t>
      </w:r>
      <w:proofErr w:type="spellEnd"/>
      <w:r>
        <w:rPr>
          <w:rFonts w:cs="Calibri" w:hint="eastAsia"/>
          <w:b/>
          <w:bCs/>
          <w:color w:val="000000" w:themeColor="text1"/>
          <w:lang w:val="es-PE"/>
        </w:rPr>
        <w:t>。</w:t>
      </w:r>
    </w:p>
    <w:p w14:paraId="6A01E793" w14:textId="77777777" w:rsidR="009C17A0" w:rsidRDefault="009C17A0" w:rsidP="009C17A0">
      <w:pPr>
        <w:spacing w:after="160" w:afterAutospacing="0"/>
        <w:jc w:val="both"/>
        <w:rPr>
          <w:rFonts w:cs="Calibri"/>
          <w:b/>
          <w:bCs/>
          <w:color w:val="000000" w:themeColor="text1"/>
          <w:lang w:val="es-PE"/>
        </w:rPr>
      </w:pPr>
    </w:p>
    <w:p w14:paraId="661DD754" w14:textId="0781A24B" w:rsidR="009C17A0" w:rsidRDefault="009C17A0" w:rsidP="009C17A0">
      <w:pPr>
        <w:spacing w:after="160" w:afterAutospacing="0"/>
        <w:jc w:val="both"/>
        <w:rPr>
          <w:rFonts w:cs="Calibri"/>
          <w:b/>
          <w:bCs/>
          <w:color w:val="000000" w:themeColor="text1"/>
          <w:lang w:val="es-PE"/>
        </w:rPr>
      </w:pPr>
      <w:proofErr w:type="spellStart"/>
      <w:r>
        <w:rPr>
          <w:rFonts w:cs="Calibri"/>
          <w:b/>
          <w:bCs/>
          <w:color w:val="000000" w:themeColor="text1"/>
          <w:lang w:val="es-PE"/>
        </w:rPr>
        <w:t>Kristin</w:t>
      </w:r>
      <w:proofErr w:type="spellEnd"/>
      <w:r>
        <w:rPr>
          <w:rFonts w:cs="Calibri"/>
          <w:b/>
          <w:bCs/>
          <w:color w:val="000000" w:themeColor="text1"/>
          <w:lang w:val="es-PE"/>
        </w:rPr>
        <w:t xml:space="preserve"> Runde, GMC</w:t>
      </w:r>
      <w:proofErr w:type="spellStart"/>
      <w:r>
        <w:rPr>
          <w:rFonts w:cs="Calibri" w:hint="eastAsia"/>
          <w:b/>
          <w:bCs/>
          <w:color w:val="000000" w:themeColor="text1"/>
          <w:lang w:val="es-PE"/>
        </w:rPr>
        <w:t>的主席</w:t>
      </w:r>
      <w:proofErr w:type="spellEnd"/>
      <w:r>
        <w:rPr>
          <w:rFonts w:cs="Calibri"/>
          <w:b/>
          <w:bCs/>
          <w:color w:val="000000" w:themeColor="text1"/>
          <w:lang w:val="es-PE"/>
        </w:rPr>
        <w:t xml:space="preserve"> </w:t>
      </w:r>
      <w:hyperlink r:id="rId26" w:history="1">
        <w:r w:rsidRPr="00B517F0">
          <w:rPr>
            <w:rStyle w:val="Hyperlink"/>
            <w:rFonts w:cs="Calibri"/>
            <w:b/>
            <w:bCs/>
            <w:lang w:val="es-PE"/>
          </w:rPr>
          <w:t>kristinrunde@hotmail.com</w:t>
        </w:r>
      </w:hyperlink>
      <w:r>
        <w:rPr>
          <w:rFonts w:cs="Calibri"/>
          <w:b/>
          <w:bCs/>
          <w:color w:val="000000" w:themeColor="text1"/>
          <w:lang w:val="es-PE"/>
        </w:rPr>
        <w:t xml:space="preserve"> </w:t>
      </w:r>
      <w:r>
        <w:rPr>
          <w:rFonts w:cs="Calibri"/>
          <w:b/>
          <w:bCs/>
          <w:color w:val="000000" w:themeColor="text1"/>
          <w:lang w:val="es-PE"/>
        </w:rPr>
        <w:t xml:space="preserve"> </w:t>
      </w:r>
    </w:p>
    <w:p w14:paraId="21DAA50F" w14:textId="4FFE388B" w:rsidR="009C17A0" w:rsidRDefault="009C17A0" w:rsidP="009C17A0">
      <w:pPr>
        <w:spacing w:after="160" w:afterAutospacing="0"/>
        <w:jc w:val="both"/>
        <w:rPr>
          <w:rFonts w:cs="Calibri"/>
          <w:b/>
          <w:bCs/>
          <w:color w:val="000000" w:themeColor="text1"/>
          <w:lang w:val="es-PE"/>
        </w:rPr>
      </w:pPr>
      <w:r>
        <w:rPr>
          <w:rFonts w:cs="Calibri"/>
          <w:b/>
          <w:bCs/>
          <w:color w:val="000000" w:themeColor="text1"/>
          <w:lang w:val="es-PE"/>
        </w:rPr>
        <w:t xml:space="preserve">Asa Helga </w:t>
      </w:r>
      <w:proofErr w:type="spellStart"/>
      <w:r>
        <w:rPr>
          <w:rFonts w:cs="Calibri"/>
          <w:b/>
          <w:bCs/>
          <w:color w:val="000000" w:themeColor="text1"/>
          <w:lang w:val="es-PE"/>
        </w:rPr>
        <w:t>Ragnarsdottir</w:t>
      </w:r>
      <w:proofErr w:type="spellEnd"/>
      <w:r>
        <w:rPr>
          <w:rFonts w:cs="Calibri"/>
          <w:b/>
          <w:bCs/>
          <w:color w:val="000000" w:themeColor="text1"/>
          <w:lang w:val="es-PE"/>
        </w:rPr>
        <w:t>, GM</w:t>
      </w:r>
      <w:proofErr w:type="spellStart"/>
      <w:r>
        <w:rPr>
          <w:rFonts w:cs="Calibri"/>
          <w:b/>
          <w:bCs/>
          <w:color w:val="000000" w:themeColor="text1"/>
          <w:lang w:val="en-US"/>
        </w:rPr>
        <w:t>C</w:t>
      </w:r>
      <w:r>
        <w:rPr>
          <w:rFonts w:cs="Calibri" w:hint="eastAsia"/>
          <w:b/>
          <w:bCs/>
          <w:color w:val="000000" w:themeColor="text1"/>
          <w:lang w:val="es-PE"/>
        </w:rPr>
        <w:t>的副主席</w:t>
      </w:r>
      <w:proofErr w:type="spellEnd"/>
      <w:r>
        <w:rPr>
          <w:rFonts w:cs="Calibri"/>
          <w:b/>
          <w:bCs/>
          <w:color w:val="000000" w:themeColor="text1"/>
          <w:lang w:val="es-PE"/>
        </w:rPr>
        <w:t xml:space="preserve"> </w:t>
      </w:r>
      <w:hyperlink r:id="rId27" w:history="1">
        <w:r w:rsidRPr="00B517F0">
          <w:rPr>
            <w:rStyle w:val="Hyperlink"/>
            <w:rFonts w:cs="Calibri"/>
            <w:b/>
            <w:bCs/>
            <w:lang w:val="es-PE"/>
          </w:rPr>
          <w:t>asahragn@hi.is</w:t>
        </w:r>
      </w:hyperlink>
      <w:r>
        <w:rPr>
          <w:rFonts w:cs="Calibri"/>
          <w:b/>
          <w:bCs/>
          <w:color w:val="000000" w:themeColor="text1"/>
          <w:lang w:val="es-PE"/>
        </w:rPr>
        <w:t xml:space="preserve"> </w:t>
      </w:r>
      <w:r>
        <w:rPr>
          <w:rFonts w:cs="Calibri"/>
          <w:b/>
          <w:bCs/>
          <w:color w:val="000000" w:themeColor="text1"/>
          <w:lang w:val="es-PE"/>
        </w:rPr>
        <w:t xml:space="preserve"> </w:t>
      </w:r>
    </w:p>
    <w:p w14:paraId="5BFAE75F" w14:textId="40748075" w:rsidR="009C17A0" w:rsidRDefault="009C17A0" w:rsidP="009C17A0">
      <w:pPr>
        <w:spacing w:after="160" w:afterAutospacing="0"/>
        <w:jc w:val="both"/>
        <w:rPr>
          <w:rFonts w:cs="Calibri"/>
          <w:b/>
          <w:bCs/>
          <w:color w:val="000000" w:themeColor="text1"/>
          <w:lang w:val="es-PE"/>
        </w:rPr>
      </w:pPr>
      <w:r>
        <w:rPr>
          <w:rFonts w:cs="Calibri"/>
          <w:b/>
          <w:bCs/>
          <w:color w:val="000000" w:themeColor="text1"/>
          <w:lang w:val="es-PE"/>
        </w:rPr>
        <w:t xml:space="preserve">Patrick </w:t>
      </w:r>
      <w:proofErr w:type="spellStart"/>
      <w:r>
        <w:rPr>
          <w:rFonts w:cs="Calibri"/>
          <w:b/>
          <w:bCs/>
          <w:color w:val="000000" w:themeColor="text1"/>
          <w:lang w:val="es-PE"/>
        </w:rPr>
        <w:t>Ogutu</w:t>
      </w:r>
      <w:proofErr w:type="spellEnd"/>
      <w:r>
        <w:rPr>
          <w:rFonts w:cs="Calibri"/>
          <w:b/>
          <w:bCs/>
          <w:color w:val="000000" w:themeColor="text1"/>
          <w:lang w:val="es-PE"/>
        </w:rPr>
        <w:t>, GMC</w:t>
      </w:r>
      <w:proofErr w:type="spellStart"/>
      <w:r>
        <w:rPr>
          <w:rFonts w:cs="Calibri" w:hint="eastAsia"/>
          <w:b/>
          <w:bCs/>
          <w:color w:val="000000" w:themeColor="text1"/>
          <w:lang w:val="es-PE"/>
        </w:rPr>
        <w:t>秘书</w:t>
      </w:r>
      <w:proofErr w:type="spellEnd"/>
      <w:r>
        <w:rPr>
          <w:rFonts w:cs="Calibri"/>
          <w:b/>
          <w:bCs/>
          <w:color w:val="000000" w:themeColor="text1"/>
          <w:lang w:val="es-PE"/>
        </w:rPr>
        <w:t xml:space="preserve"> </w:t>
      </w:r>
      <w:hyperlink r:id="rId28" w:history="1">
        <w:r w:rsidRPr="00B517F0">
          <w:rPr>
            <w:rStyle w:val="Hyperlink"/>
            <w:rFonts w:cs="Calibri"/>
            <w:b/>
            <w:bCs/>
            <w:lang w:val="es-PE"/>
          </w:rPr>
          <w:t>patogutu2002@yahoo.com</w:t>
        </w:r>
      </w:hyperlink>
      <w:r>
        <w:rPr>
          <w:rFonts w:cs="Calibri"/>
          <w:b/>
          <w:bCs/>
          <w:color w:val="000000" w:themeColor="text1"/>
          <w:lang w:val="es-PE"/>
        </w:rPr>
        <w:t xml:space="preserve"> </w:t>
      </w:r>
    </w:p>
    <w:p w14:paraId="74870F8E" w14:textId="77777777" w:rsidR="0042530E" w:rsidRDefault="0042530E" w:rsidP="0042530E">
      <w:pPr>
        <w:jc w:val="both"/>
      </w:pPr>
    </w:p>
    <w:sectPr w:rsidR="0042530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0169" w14:textId="77777777" w:rsidR="00744C16" w:rsidRDefault="00744C16" w:rsidP="009E3839">
      <w:pPr>
        <w:spacing w:after="0"/>
      </w:pPr>
      <w:r>
        <w:separator/>
      </w:r>
    </w:p>
  </w:endnote>
  <w:endnote w:type="continuationSeparator" w:id="0">
    <w:p w14:paraId="1514E4D7" w14:textId="77777777" w:rsidR="00744C16" w:rsidRDefault="00744C16" w:rsidP="009E3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Avenir Next Regular">
    <w:altName w:val="Calibri"/>
    <w:charset w:val="00"/>
    <w:family w:val="swiss"/>
    <w:pitch w:val="variable"/>
    <w:sig w:usb0="8000002F" w:usb1="5000204A" w:usb2="00000000" w:usb3="00000000" w:csb0="0000009B" w:csb1="00000000"/>
  </w:font>
  <w:font w:name="Arial Unicode MS">
    <w:altName w:val="Arial"/>
    <w:panose1 w:val="020B0604020202020204"/>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6FD1" w14:textId="77777777" w:rsidR="009E3839" w:rsidRDefault="009E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D006" w14:textId="77777777" w:rsidR="00744C16" w:rsidRDefault="00744C16" w:rsidP="009E3839">
      <w:pPr>
        <w:spacing w:after="0"/>
      </w:pPr>
      <w:r>
        <w:separator/>
      </w:r>
    </w:p>
  </w:footnote>
  <w:footnote w:type="continuationSeparator" w:id="0">
    <w:p w14:paraId="31B7C190" w14:textId="77777777" w:rsidR="00744C16" w:rsidRDefault="00744C16" w:rsidP="009E38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251"/>
    <w:multiLevelType w:val="hybridMultilevel"/>
    <w:tmpl w:val="6980E218"/>
    <w:lvl w:ilvl="0" w:tplc="37C87274">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1" w15:restartNumberingAfterBreak="0">
    <w:nsid w:val="195F05C3"/>
    <w:multiLevelType w:val="hybridMultilevel"/>
    <w:tmpl w:val="5D0AA9F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2" w15:restartNumberingAfterBreak="0">
    <w:nsid w:val="1B6C2CCC"/>
    <w:multiLevelType w:val="hybridMultilevel"/>
    <w:tmpl w:val="7D84CBDC"/>
    <w:lvl w:ilvl="0" w:tplc="831E776A">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num w:numId="1" w16cid:durableId="724374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324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414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E1"/>
    <w:rsid w:val="004142E1"/>
    <w:rsid w:val="0042530E"/>
    <w:rsid w:val="004531AA"/>
    <w:rsid w:val="00744C16"/>
    <w:rsid w:val="00854012"/>
    <w:rsid w:val="00893453"/>
    <w:rsid w:val="009C17A0"/>
    <w:rsid w:val="009E3839"/>
    <w:rsid w:val="009E453B"/>
    <w:rsid w:val="00BC1C47"/>
    <w:rsid w:val="00C17627"/>
    <w:rsid w:val="00CD61BF"/>
    <w:rsid w:val="00D6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C1D2"/>
  <w15:chartTrackingRefBased/>
  <w15:docId w15:val="{D9A99948-9958-4ECE-ABB6-4A077831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E1"/>
    <w:pPr>
      <w:spacing w:after="100" w:afterAutospacing="1" w:line="240" w:lineRule="auto"/>
      <w:jc w:val="center"/>
    </w:pPr>
    <w:rPr>
      <w:rFonts w:ascii="Calibri" w:eastAsia="PMingLiU"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E1"/>
    <w:pPr>
      <w:spacing w:after="0" w:afterAutospacing="0"/>
      <w:ind w:left="720"/>
      <w:contextualSpacing/>
      <w:jc w:val="left"/>
    </w:pPr>
    <w:rPr>
      <w:rFonts w:eastAsia="Calibri"/>
      <w:lang w:val="fr-FR"/>
    </w:rPr>
  </w:style>
  <w:style w:type="paragraph" w:customStyle="1" w:styleId="BodyText1">
    <w:name w:val="Body Text1"/>
    <w:uiPriority w:val="99"/>
    <w:rsid w:val="004142E1"/>
    <w:pPr>
      <w:spacing w:after="0" w:line="240" w:lineRule="auto"/>
    </w:pPr>
    <w:rPr>
      <w:rFonts w:ascii="Arial Narrow" w:eastAsia="ヒラギノ角ゴ Pro W3" w:hAnsi="Arial Narrow" w:cs="Times New Roman"/>
      <w:color w:val="000000"/>
      <w:sz w:val="18"/>
      <w:szCs w:val="20"/>
    </w:rPr>
  </w:style>
  <w:style w:type="paragraph" w:customStyle="1" w:styleId="Body">
    <w:name w:val="Body"/>
    <w:rsid w:val="004142E1"/>
    <w:pPr>
      <w:tabs>
        <w:tab w:val="left" w:pos="7220"/>
      </w:tabs>
      <w:spacing w:after="0" w:line="240" w:lineRule="auto"/>
    </w:pPr>
    <w:rPr>
      <w:rFonts w:ascii="Avenir Next Regular" w:eastAsia="Arial Unicode MS" w:hAnsi="Avenir Next Regular" w:cs="Arial Unicode MS"/>
      <w:color w:val="000000"/>
      <w:sz w:val="20"/>
      <w:szCs w:val="20"/>
      <w:u w:color="000000"/>
      <w:lang w:val="es-PE" w:eastAsia="es-ES_tradnl"/>
      <w14:textOutline w14:w="0" w14:cap="flat" w14:cmpd="sng" w14:algn="ctr">
        <w14:noFill/>
        <w14:prstDash w14:val="solid"/>
        <w14:bevel/>
      </w14:textOutline>
    </w:rPr>
  </w:style>
  <w:style w:type="character" w:customStyle="1" w:styleId="shorttext">
    <w:name w:val="short_text"/>
    <w:qFormat/>
    <w:rsid w:val="004142E1"/>
  </w:style>
  <w:style w:type="table" w:styleId="TableGrid">
    <w:name w:val="Table Grid"/>
    <w:basedOn w:val="TableNormal"/>
    <w:qFormat/>
    <w:rsid w:val="004142E1"/>
    <w:pPr>
      <w:spacing w:after="0" w:line="240" w:lineRule="auto"/>
    </w:pPr>
    <w:rPr>
      <w:rFonts w:ascii="Calibri" w:eastAsia="PMingLiU" w:hAnsi="Calibri"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2E1"/>
    <w:rPr>
      <w:color w:val="0563C1" w:themeColor="hyperlink"/>
      <w:u w:val="single"/>
    </w:rPr>
  </w:style>
  <w:style w:type="paragraph" w:styleId="Header">
    <w:name w:val="header"/>
    <w:basedOn w:val="Normal"/>
    <w:link w:val="HeaderChar"/>
    <w:uiPriority w:val="99"/>
    <w:unhideWhenUsed/>
    <w:rsid w:val="009E3839"/>
    <w:pPr>
      <w:tabs>
        <w:tab w:val="center" w:pos="4680"/>
        <w:tab w:val="right" w:pos="9360"/>
      </w:tabs>
      <w:spacing w:after="0"/>
    </w:pPr>
  </w:style>
  <w:style w:type="character" w:customStyle="1" w:styleId="HeaderChar">
    <w:name w:val="Header Char"/>
    <w:basedOn w:val="DefaultParagraphFont"/>
    <w:link w:val="Header"/>
    <w:uiPriority w:val="99"/>
    <w:rsid w:val="009E3839"/>
    <w:rPr>
      <w:rFonts w:ascii="Calibri" w:eastAsia="PMingLiU" w:hAnsi="Calibri" w:cs="Times New Roman"/>
      <w:lang w:val="nl-NL"/>
    </w:rPr>
  </w:style>
  <w:style w:type="paragraph" w:styleId="Footer">
    <w:name w:val="footer"/>
    <w:basedOn w:val="Normal"/>
    <w:link w:val="FooterChar"/>
    <w:uiPriority w:val="99"/>
    <w:unhideWhenUsed/>
    <w:rsid w:val="009E3839"/>
    <w:pPr>
      <w:tabs>
        <w:tab w:val="center" w:pos="4680"/>
        <w:tab w:val="right" w:pos="9360"/>
      </w:tabs>
      <w:spacing w:after="0"/>
    </w:pPr>
  </w:style>
  <w:style w:type="character" w:customStyle="1" w:styleId="FooterChar">
    <w:name w:val="Footer Char"/>
    <w:basedOn w:val="DefaultParagraphFont"/>
    <w:link w:val="Footer"/>
    <w:uiPriority w:val="99"/>
    <w:rsid w:val="009E3839"/>
    <w:rPr>
      <w:rFonts w:ascii="Calibri" w:eastAsia="PMingLiU" w:hAnsi="Calibri" w:cs="Times New Roman"/>
      <w:lang w:val="nl-NL"/>
    </w:rPr>
  </w:style>
  <w:style w:type="character" w:styleId="UnresolvedMention">
    <w:name w:val="Unresolved Mention"/>
    <w:basedOn w:val="DefaultParagraphFont"/>
    <w:uiPriority w:val="99"/>
    <w:semiHidden/>
    <w:unhideWhenUsed/>
    <w:rsid w:val="00CD61BF"/>
    <w:rPr>
      <w:color w:val="605E5C"/>
      <w:shd w:val="clear" w:color="auto" w:fill="E1DFDD"/>
    </w:rPr>
  </w:style>
  <w:style w:type="paragraph" w:customStyle="1" w:styleId="1">
    <w:name w:val="列表段落1"/>
    <w:basedOn w:val="Normal"/>
    <w:uiPriority w:val="34"/>
    <w:qFormat/>
    <w:rsid w:val="009C17A0"/>
    <w:pPr>
      <w:spacing w:after="0" w:afterAutospacing="0" w:line="256" w:lineRule="auto"/>
      <w:ind w:left="720"/>
      <w:contextualSpacing/>
      <w:jc w:val="left"/>
    </w:pPr>
    <w:rPr>
      <w:rFonts w:eastAsia="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5562">
      <w:bodyDiv w:val="1"/>
      <w:marLeft w:val="0"/>
      <w:marRight w:val="0"/>
      <w:marTop w:val="0"/>
      <w:marBottom w:val="0"/>
      <w:divBdr>
        <w:top w:val="none" w:sz="0" w:space="0" w:color="auto"/>
        <w:left w:val="none" w:sz="0" w:space="0" w:color="auto"/>
        <w:bottom w:val="none" w:sz="0" w:space="0" w:color="auto"/>
        <w:right w:val="none" w:sz="0" w:space="0" w:color="auto"/>
      </w:divBdr>
    </w:div>
    <w:div w:id="311644115">
      <w:bodyDiv w:val="1"/>
      <w:marLeft w:val="0"/>
      <w:marRight w:val="0"/>
      <w:marTop w:val="0"/>
      <w:marBottom w:val="0"/>
      <w:divBdr>
        <w:top w:val="none" w:sz="0" w:space="0" w:color="auto"/>
        <w:left w:val="none" w:sz="0" w:space="0" w:color="auto"/>
        <w:bottom w:val="none" w:sz="0" w:space="0" w:color="auto"/>
        <w:right w:val="none" w:sz="0" w:space="0" w:color="auto"/>
      </w:divBdr>
    </w:div>
    <w:div w:id="532688823">
      <w:bodyDiv w:val="1"/>
      <w:marLeft w:val="0"/>
      <w:marRight w:val="0"/>
      <w:marTop w:val="0"/>
      <w:marBottom w:val="0"/>
      <w:divBdr>
        <w:top w:val="none" w:sz="0" w:space="0" w:color="auto"/>
        <w:left w:val="none" w:sz="0" w:space="0" w:color="auto"/>
        <w:bottom w:val="none" w:sz="0" w:space="0" w:color="auto"/>
        <w:right w:val="none" w:sz="0" w:space="0" w:color="auto"/>
      </w:divBdr>
    </w:div>
    <w:div w:id="665938945">
      <w:bodyDiv w:val="1"/>
      <w:marLeft w:val="0"/>
      <w:marRight w:val="0"/>
      <w:marTop w:val="0"/>
      <w:marBottom w:val="0"/>
      <w:divBdr>
        <w:top w:val="none" w:sz="0" w:space="0" w:color="auto"/>
        <w:left w:val="none" w:sz="0" w:space="0" w:color="auto"/>
        <w:bottom w:val="none" w:sz="0" w:space="0" w:color="auto"/>
        <w:right w:val="none" w:sz="0" w:space="0" w:color="auto"/>
      </w:divBdr>
    </w:div>
    <w:div w:id="908535199">
      <w:bodyDiv w:val="1"/>
      <w:marLeft w:val="0"/>
      <w:marRight w:val="0"/>
      <w:marTop w:val="0"/>
      <w:marBottom w:val="0"/>
      <w:divBdr>
        <w:top w:val="none" w:sz="0" w:space="0" w:color="auto"/>
        <w:left w:val="none" w:sz="0" w:space="0" w:color="auto"/>
        <w:bottom w:val="none" w:sz="0" w:space="0" w:color="auto"/>
        <w:right w:val="none" w:sz="0" w:space="0" w:color="auto"/>
      </w:divBdr>
    </w:div>
    <w:div w:id="989165980">
      <w:bodyDiv w:val="1"/>
      <w:marLeft w:val="0"/>
      <w:marRight w:val="0"/>
      <w:marTop w:val="0"/>
      <w:marBottom w:val="0"/>
      <w:divBdr>
        <w:top w:val="none" w:sz="0" w:space="0" w:color="auto"/>
        <w:left w:val="none" w:sz="0" w:space="0" w:color="auto"/>
        <w:bottom w:val="none" w:sz="0" w:space="0" w:color="auto"/>
        <w:right w:val="none" w:sz="0" w:space="0" w:color="auto"/>
      </w:divBdr>
    </w:div>
    <w:div w:id="2013678127">
      <w:bodyDiv w:val="1"/>
      <w:marLeft w:val="0"/>
      <w:marRight w:val="0"/>
      <w:marTop w:val="0"/>
      <w:marBottom w:val="0"/>
      <w:divBdr>
        <w:top w:val="none" w:sz="0" w:space="0" w:color="auto"/>
        <w:left w:val="none" w:sz="0" w:space="0" w:color="auto"/>
        <w:bottom w:val="none" w:sz="0" w:space="0" w:color="auto"/>
        <w:right w:val="none" w:sz="0" w:space="0" w:color="auto"/>
      </w:divBdr>
    </w:div>
    <w:div w:id="20148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hragn@hi.is" TargetMode="External"/><Relationship Id="rId13" Type="http://schemas.openxmlformats.org/officeDocument/2006/relationships/image" Target="media/image1.png"/><Relationship Id="rId18" Type="http://schemas.openxmlformats.org/officeDocument/2006/relationships/hyperlink" Target="mailto:asahragn@hi.is" TargetMode="External"/><Relationship Id="rId26" Type="http://schemas.openxmlformats.org/officeDocument/2006/relationships/hyperlink" Target="mailto:kristinrunde@hotmail.com" TargetMode="External"/><Relationship Id="rId3" Type="http://schemas.openxmlformats.org/officeDocument/2006/relationships/settings" Target="settings.xml"/><Relationship Id="rId21" Type="http://schemas.openxmlformats.org/officeDocument/2006/relationships/hyperlink" Target="mailto:asahragn@hi.is" TargetMode="External"/><Relationship Id="rId7" Type="http://schemas.openxmlformats.org/officeDocument/2006/relationships/hyperlink" Target="mailto:kristinrunde@hotmail.com" TargetMode="External"/><Relationship Id="rId12" Type="http://schemas.openxmlformats.org/officeDocument/2006/relationships/hyperlink" Target="mailto:patogutu2002@yahoo.com" TargetMode="External"/><Relationship Id="rId17" Type="http://schemas.openxmlformats.org/officeDocument/2006/relationships/hyperlink" Target="mailto:kristinrunde@hotmail.com" TargetMode="External"/><Relationship Id="rId25" Type="http://schemas.openxmlformats.org/officeDocument/2006/relationships/hyperlink" Target="mailto:patogutu2002@yahoo.com" TargetMode="External"/><Relationship Id="rId2" Type="http://schemas.openxmlformats.org/officeDocument/2006/relationships/styles" Target="styles.xml"/><Relationship Id="rId16" Type="http://schemas.openxmlformats.org/officeDocument/2006/relationships/hyperlink" Target="mailto:patogutu2002@yahoo.com" TargetMode="External"/><Relationship Id="rId20" Type="http://schemas.openxmlformats.org/officeDocument/2006/relationships/hyperlink" Target="mailto:kristinrunde@hotmail.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hragn@hi.is" TargetMode="External"/><Relationship Id="rId24" Type="http://schemas.openxmlformats.org/officeDocument/2006/relationships/hyperlink" Target="mailto:asahragn@hi.is" TargetMode="External"/><Relationship Id="rId5" Type="http://schemas.openxmlformats.org/officeDocument/2006/relationships/footnotes" Target="footnotes.xml"/><Relationship Id="rId15" Type="http://schemas.openxmlformats.org/officeDocument/2006/relationships/hyperlink" Target="mailto:asahragn@hi.is" TargetMode="External"/><Relationship Id="rId23" Type="http://schemas.openxmlformats.org/officeDocument/2006/relationships/hyperlink" Target="mailto:kristinrunde@hotmail.com" TargetMode="External"/><Relationship Id="rId28" Type="http://schemas.openxmlformats.org/officeDocument/2006/relationships/hyperlink" Target="mailto:patogutu2002@yahoo.com" TargetMode="External"/><Relationship Id="rId10" Type="http://schemas.openxmlformats.org/officeDocument/2006/relationships/hyperlink" Target="mailto:kristinrunde@hotmail.com" TargetMode="External"/><Relationship Id="rId19" Type="http://schemas.openxmlformats.org/officeDocument/2006/relationships/hyperlink" Target="mailto:patogutu2002@yahoo.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togutu2002@yahoo.com" TargetMode="External"/><Relationship Id="rId14" Type="http://schemas.openxmlformats.org/officeDocument/2006/relationships/hyperlink" Target="mailto:kristinrunde@hotmail.com" TargetMode="External"/><Relationship Id="rId22" Type="http://schemas.openxmlformats.org/officeDocument/2006/relationships/hyperlink" Target="mailto:patogutu2002@yahoo.com" TargetMode="External"/><Relationship Id="rId27" Type="http://schemas.openxmlformats.org/officeDocument/2006/relationships/hyperlink" Target="mailto:asahragn@hi.i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dc:creator>
  <cp:keywords/>
  <dc:description/>
  <cp:lastModifiedBy>Bora</cp:lastModifiedBy>
  <cp:revision>4</cp:revision>
  <dcterms:created xsi:type="dcterms:W3CDTF">2022-05-02T14:47:00Z</dcterms:created>
  <dcterms:modified xsi:type="dcterms:W3CDTF">2022-05-02T15:32:00Z</dcterms:modified>
</cp:coreProperties>
</file>